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944EB" w14:textId="49EE462F" w:rsidR="0033539B" w:rsidRDefault="00FD3312"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r w:rsidRPr="00FD3312">
        <w:rPr>
          <w:rFonts w:ascii="Times New Roman" w:eastAsia="Times New Roman" w:hAnsi="Times New Roman" w:cs="Times New Roman"/>
          <w:b/>
          <w:bCs/>
          <w:color w:val="000000" w:themeColor="text1"/>
          <w:sz w:val="24"/>
          <w:szCs w:val="24"/>
          <w:lang w:val="ru-KZ" w:eastAsia="ru-RU"/>
        </w:rPr>
        <w:t>Математика сабағында оқушылардың өзіндік жұмысын ұйымдастыру</w:t>
      </w:r>
    </w:p>
    <w:p w14:paraId="1432D620" w14:textId="77777777" w:rsidR="00FD3312" w:rsidRPr="001770EE" w:rsidRDefault="00FD3312" w:rsidP="001770EE">
      <w:pPr>
        <w:spacing w:after="0" w:line="276" w:lineRule="auto"/>
        <w:jc w:val="center"/>
        <w:outlineLvl w:val="2"/>
        <w:rPr>
          <w:rFonts w:ascii="Times New Roman" w:eastAsia="Times New Roman" w:hAnsi="Times New Roman" w:cs="Times New Roman"/>
          <w:b/>
          <w:bCs/>
          <w:color w:val="000000" w:themeColor="text1"/>
          <w:sz w:val="24"/>
          <w:szCs w:val="24"/>
          <w:lang w:val="ru-KZ" w:eastAsia="ru-RU"/>
        </w:rPr>
      </w:pPr>
    </w:p>
    <w:p w14:paraId="35AD8EB6" w14:textId="77777777" w:rsidR="00FD3312" w:rsidRDefault="00FD3312" w:rsidP="00FD331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FD3312">
        <w:rPr>
          <w:rFonts w:ascii="Times New Roman" w:eastAsia="Times New Roman" w:hAnsi="Times New Roman" w:cs="Times New Roman"/>
          <w:i/>
          <w:iCs/>
          <w:color w:val="000000" w:themeColor="text1"/>
          <w:sz w:val="24"/>
          <w:szCs w:val="24"/>
          <w:lang w:val="ru-KZ" w:eastAsia="ru-RU"/>
        </w:rPr>
        <w:t>Ещчанова Айгерім Арыстанбекқызы</w:t>
      </w:r>
    </w:p>
    <w:p w14:paraId="650CEFE8" w14:textId="77777777" w:rsidR="00FD3312" w:rsidRPr="00FD3312" w:rsidRDefault="00FD3312" w:rsidP="00FD331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FD3312">
        <w:rPr>
          <w:rFonts w:ascii="Times New Roman" w:eastAsia="Times New Roman" w:hAnsi="Times New Roman" w:cs="Times New Roman"/>
          <w:i/>
          <w:iCs/>
          <w:color w:val="000000" w:themeColor="text1"/>
          <w:sz w:val="24"/>
          <w:szCs w:val="24"/>
          <w:lang w:val="ru-KZ" w:eastAsia="ru-RU"/>
        </w:rPr>
        <w:t>Түркістан облысы, Түркістан қаласы</w:t>
      </w:r>
    </w:p>
    <w:p w14:paraId="3C5C7F5B" w14:textId="77777777" w:rsidR="00FD3312" w:rsidRPr="00FD3312" w:rsidRDefault="00FD3312" w:rsidP="00FD3312">
      <w:pPr>
        <w:spacing w:after="0" w:line="276" w:lineRule="auto"/>
        <w:outlineLvl w:val="2"/>
        <w:rPr>
          <w:rFonts w:ascii="Times New Roman" w:eastAsia="Times New Roman" w:hAnsi="Times New Roman" w:cs="Times New Roman"/>
          <w:i/>
          <w:iCs/>
          <w:color w:val="000000" w:themeColor="text1"/>
          <w:sz w:val="24"/>
          <w:szCs w:val="24"/>
          <w:lang w:val="ru-KZ" w:eastAsia="ru-RU"/>
        </w:rPr>
      </w:pPr>
      <w:r w:rsidRPr="00FD3312">
        <w:rPr>
          <w:rFonts w:ascii="Times New Roman" w:eastAsia="Times New Roman" w:hAnsi="Times New Roman" w:cs="Times New Roman"/>
          <w:i/>
          <w:iCs/>
          <w:color w:val="000000" w:themeColor="text1"/>
          <w:sz w:val="24"/>
          <w:szCs w:val="24"/>
          <w:lang w:val="ru-KZ" w:eastAsia="ru-RU"/>
        </w:rPr>
        <w:t>Turkistan bolashaq gimnaziiasy</w:t>
      </w:r>
    </w:p>
    <w:p w14:paraId="6F999FBB" w14:textId="6AE4FC87" w:rsidR="00FD3312" w:rsidRPr="00FD3312" w:rsidRDefault="00FD3312" w:rsidP="00FD3312">
      <w:pPr>
        <w:spacing w:after="0" w:line="276" w:lineRule="auto"/>
        <w:outlineLvl w:val="2"/>
        <w:rPr>
          <w:rFonts w:ascii="Times New Roman" w:eastAsia="Times New Roman" w:hAnsi="Times New Roman" w:cs="Times New Roman"/>
          <w:i/>
          <w:iCs/>
          <w:color w:val="000000" w:themeColor="text1"/>
          <w:sz w:val="24"/>
          <w:szCs w:val="24"/>
          <w:lang w:val="kk-KZ" w:eastAsia="ru-RU"/>
        </w:rPr>
      </w:pPr>
      <w:r>
        <w:rPr>
          <w:rFonts w:ascii="Times New Roman" w:eastAsia="Times New Roman" w:hAnsi="Times New Roman" w:cs="Times New Roman"/>
          <w:i/>
          <w:iCs/>
          <w:color w:val="000000" w:themeColor="text1"/>
          <w:sz w:val="24"/>
          <w:szCs w:val="24"/>
          <w:lang w:val="ru-KZ" w:eastAsia="ru-RU"/>
        </w:rPr>
        <w:t>Математика пәнінің мұғалімі</w:t>
      </w:r>
    </w:p>
    <w:p w14:paraId="1DC34EDB" w14:textId="122D516E" w:rsidR="007E034A" w:rsidRPr="0033539B" w:rsidRDefault="007E034A" w:rsidP="00FD3312">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Кіріспе</w:t>
      </w:r>
    </w:p>
    <w:p w14:paraId="7A794FDD" w14:textId="77777777" w:rsidR="00FD3312" w:rsidRDefault="00FD3312"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FD3312">
        <w:rPr>
          <w:rFonts w:ascii="Times New Roman" w:eastAsia="Times New Roman" w:hAnsi="Times New Roman" w:cs="Times New Roman"/>
          <w:color w:val="000000" w:themeColor="text1"/>
          <w:sz w:val="24"/>
          <w:szCs w:val="24"/>
          <w:lang w:val="ru-KZ" w:eastAsia="ru-RU"/>
        </w:rPr>
        <w:t>Қазіргі білім беру жүйесінде оқушылардың белсенділігі мен дербес ойлау қабілетін дамыту маңызды орын алады. Бұл әсіресе математика пәнінде өзекті, себебі пән логикалық ойлауды, анализ жасау дағдыларын және мәселелерді шешу қабілетін қажет етеді. Оқушылардың өзіндік жұмысы – олардың білімді терең меңгеруі мен шығармашылық қабілеттерін дамытудың негізгі жолдарының бірі.</w:t>
      </w:r>
    </w:p>
    <w:p w14:paraId="7A90950E" w14:textId="3F2FAA2E" w:rsidR="00FD3312" w:rsidRPr="00FD3312" w:rsidRDefault="00FD3312" w:rsidP="00FD3312">
      <w:pPr>
        <w:rPr>
          <w:rFonts w:ascii="Times New Roman" w:eastAsia="Times New Roman" w:hAnsi="Times New Roman" w:cs="Times New Roman"/>
          <w:color w:val="000000" w:themeColor="text1"/>
          <w:sz w:val="24"/>
          <w:szCs w:val="24"/>
          <w:lang w:val="ru-KZ" w:eastAsia="ru-RU"/>
        </w:rPr>
      </w:pPr>
      <w:r>
        <w:rPr>
          <w:rFonts w:ascii="Times New Roman" w:eastAsia="Times New Roman" w:hAnsi="Times New Roman" w:cs="Times New Roman"/>
          <w:color w:val="000000" w:themeColor="text1"/>
          <w:sz w:val="24"/>
          <w:szCs w:val="24"/>
          <w:lang w:val="ru-KZ" w:eastAsia="ru-RU"/>
        </w:rPr>
        <w:t>Кілт сөздер</w:t>
      </w:r>
      <w:r w:rsidRPr="00FD3312">
        <w:rPr>
          <w:rFonts w:ascii="Times New Roman" w:eastAsia="Times New Roman" w:hAnsi="Times New Roman" w:cs="Times New Roman"/>
          <w:color w:val="000000" w:themeColor="text1"/>
          <w:sz w:val="24"/>
          <w:szCs w:val="24"/>
          <w:lang w:val="ru-KZ" w:eastAsia="ru-RU"/>
        </w:rPr>
        <w:t>:</w:t>
      </w:r>
      <w:r w:rsidRPr="00FD3312">
        <w:rPr>
          <w:lang w:val="ru-KZ"/>
        </w:rPr>
        <w:t xml:space="preserve"> </w:t>
      </w:r>
      <w:r w:rsidRPr="00FD3312">
        <w:rPr>
          <w:rFonts w:ascii="Times New Roman" w:eastAsia="Times New Roman" w:hAnsi="Times New Roman" w:cs="Times New Roman"/>
          <w:color w:val="000000" w:themeColor="text1"/>
          <w:sz w:val="24"/>
          <w:szCs w:val="24"/>
          <w:lang w:val="ru-KZ" w:eastAsia="ru-RU"/>
        </w:rPr>
        <w:t>математика, өзіндік жұмыс, оқыту әдістері, білім беру, оқушылардың белсенділігі.</w:t>
      </w:r>
    </w:p>
    <w:p w14:paraId="7EFFD5F5" w14:textId="1AF9C1E8" w:rsidR="007E034A" w:rsidRPr="0033539B"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Тақырыптың өзектілігі</w:t>
      </w:r>
    </w:p>
    <w:p w14:paraId="5243FD53" w14:textId="77777777" w:rsidR="00FD3312" w:rsidRDefault="00FD3312" w:rsidP="001770EE">
      <w:pPr>
        <w:spacing w:before="100" w:beforeAutospacing="1" w:after="100" w:afterAutospacing="1" w:line="240" w:lineRule="auto"/>
        <w:outlineLvl w:val="2"/>
        <w:rPr>
          <w:rFonts w:ascii="Times New Roman" w:eastAsia="Times New Roman" w:hAnsi="Times New Roman" w:cs="Times New Roman"/>
          <w:color w:val="000000" w:themeColor="text1"/>
          <w:sz w:val="24"/>
          <w:szCs w:val="24"/>
          <w:lang w:val="ru-KZ" w:eastAsia="ru-RU"/>
        </w:rPr>
      </w:pPr>
      <w:r w:rsidRPr="00FD3312">
        <w:rPr>
          <w:rFonts w:ascii="Times New Roman" w:eastAsia="Times New Roman" w:hAnsi="Times New Roman" w:cs="Times New Roman"/>
          <w:color w:val="000000" w:themeColor="text1"/>
          <w:sz w:val="24"/>
          <w:szCs w:val="24"/>
          <w:lang w:val="ru-KZ" w:eastAsia="ru-RU"/>
        </w:rPr>
        <w:t>Өзіндік жұмыс оқушының оқу үрдісіне белсенді қатысуын қамтамасыз етеді. Дәстүрлі оқыту әдістері көбінесе мұғалімнің түсіндіруіне және оқушының оны қабылдауына негізделеді, ал өзіндік жұмыс арқылы оқушылар білімді өз бетімен игеруге, қиындықтарды жеңуге және аналитикалық ойлауды дамытуға үйренеді. Бұл әдіс оқушының жауапкершілігін арттырып, оның өзіне деген сенімін күшейтеді [1].</w:t>
      </w:r>
    </w:p>
    <w:p w14:paraId="5ECF620A" w14:textId="48BB3DF0" w:rsidR="007E034A" w:rsidRPr="0033539B" w:rsidRDefault="007E034A" w:rsidP="001770EE">
      <w:pPr>
        <w:spacing w:before="100" w:beforeAutospacing="1" w:after="100" w:afterAutospacing="1" w:line="240" w:lineRule="auto"/>
        <w:outlineLvl w:val="2"/>
        <w:rPr>
          <w:rFonts w:ascii="Times New Roman" w:eastAsia="Times New Roman" w:hAnsi="Times New Roman" w:cs="Times New Roman"/>
          <w:b/>
          <w:bCs/>
          <w:color w:val="000000" w:themeColor="text1"/>
          <w:sz w:val="24"/>
          <w:szCs w:val="24"/>
          <w:lang w:val="ru-KZ" w:eastAsia="ru-RU"/>
        </w:rPr>
      </w:pPr>
      <w:r w:rsidRPr="0033539B">
        <w:rPr>
          <w:rFonts w:ascii="Times New Roman" w:eastAsia="Times New Roman" w:hAnsi="Times New Roman" w:cs="Times New Roman"/>
          <w:b/>
          <w:bCs/>
          <w:color w:val="000000" w:themeColor="text1"/>
          <w:sz w:val="24"/>
          <w:szCs w:val="24"/>
          <w:lang w:val="ru-KZ" w:eastAsia="ru-RU"/>
        </w:rPr>
        <w:t>Мақсаты</w:t>
      </w:r>
    </w:p>
    <w:p w14:paraId="482F0552" w14:textId="77777777" w:rsidR="00FD3312" w:rsidRDefault="00FD3312" w:rsidP="001770EE">
      <w:pPr>
        <w:pStyle w:val="3"/>
        <w:rPr>
          <w:b w:val="0"/>
          <w:bCs w:val="0"/>
          <w:color w:val="000000" w:themeColor="text1"/>
          <w:sz w:val="24"/>
          <w:szCs w:val="24"/>
          <w:lang w:val="ru-KZ"/>
        </w:rPr>
      </w:pPr>
      <w:r w:rsidRPr="00FD3312">
        <w:rPr>
          <w:b w:val="0"/>
          <w:bCs w:val="0"/>
          <w:color w:val="000000" w:themeColor="text1"/>
          <w:sz w:val="24"/>
          <w:szCs w:val="24"/>
          <w:lang w:val="ru-KZ"/>
        </w:rPr>
        <w:t>Бұл мақалада математика сабағында оқушылардың өзіндік жұмысын ұйымдастырудың маңыздылығы қарастырылады. Сонымен қатар, өзіндік жұмысты тиімді жүргізудің әдістері мен тәсілдері ұсынылады.</w:t>
      </w:r>
    </w:p>
    <w:p w14:paraId="60A303D2" w14:textId="52D4C8FA" w:rsidR="007E034A" w:rsidRPr="00FD3312" w:rsidRDefault="007E034A" w:rsidP="001770EE">
      <w:pPr>
        <w:pStyle w:val="3"/>
        <w:rPr>
          <w:color w:val="000000" w:themeColor="text1"/>
          <w:sz w:val="24"/>
          <w:szCs w:val="24"/>
          <w:lang w:val="ru-KZ"/>
        </w:rPr>
      </w:pPr>
      <w:r w:rsidRPr="00FD3312">
        <w:rPr>
          <w:color w:val="000000" w:themeColor="text1"/>
          <w:sz w:val="24"/>
          <w:szCs w:val="24"/>
          <w:lang w:val="ru-KZ"/>
        </w:rPr>
        <w:t>Негізгі бөлім</w:t>
      </w:r>
    </w:p>
    <w:p w14:paraId="2370E562" w14:textId="77777777" w:rsidR="00FD3312" w:rsidRPr="00FD3312" w:rsidRDefault="00FD3312" w:rsidP="00FD3312">
      <w:pPr>
        <w:pStyle w:val="4"/>
        <w:rPr>
          <w:rFonts w:ascii="Times New Roman" w:hAnsi="Times New Roman" w:cs="Times New Roman"/>
          <w:i w:val="0"/>
          <w:iCs w:val="0"/>
          <w:color w:val="000000" w:themeColor="text1"/>
          <w:sz w:val="24"/>
          <w:szCs w:val="24"/>
          <w:lang w:val="ru-KZ"/>
        </w:rPr>
      </w:pPr>
      <w:r w:rsidRPr="00FD3312">
        <w:rPr>
          <w:rStyle w:val="a4"/>
          <w:rFonts w:ascii="Times New Roman" w:hAnsi="Times New Roman" w:cs="Times New Roman"/>
          <w:i w:val="0"/>
          <w:iCs w:val="0"/>
          <w:color w:val="000000" w:themeColor="text1"/>
          <w:sz w:val="24"/>
          <w:szCs w:val="24"/>
          <w:lang w:val="ru-KZ"/>
        </w:rPr>
        <w:t>1. Өзіндік жұмыстың маңызы</w:t>
      </w:r>
    </w:p>
    <w:p w14:paraId="3D1C9D85" w14:textId="77777777" w:rsidR="00FD3312" w:rsidRPr="00FD3312" w:rsidRDefault="00FD3312" w:rsidP="00FD3312">
      <w:pPr>
        <w:pStyle w:val="a3"/>
        <w:rPr>
          <w:color w:val="000000" w:themeColor="text1"/>
        </w:rPr>
      </w:pPr>
      <w:r w:rsidRPr="00FD3312">
        <w:rPr>
          <w:color w:val="000000" w:themeColor="text1"/>
          <w:lang w:val="ru-KZ"/>
        </w:rPr>
        <w:t xml:space="preserve">Өзіндік жұмыс – оқушылардың мұғалімнің көмегінсіз немесе аз көмегімен орындайтын тапсырмалары. </w:t>
      </w:r>
      <w:proofErr w:type="spellStart"/>
      <w:r w:rsidRPr="00FD3312">
        <w:rPr>
          <w:color w:val="000000" w:themeColor="text1"/>
        </w:rPr>
        <w:t>Оның</w:t>
      </w:r>
      <w:proofErr w:type="spellEnd"/>
      <w:r w:rsidRPr="00FD3312">
        <w:rPr>
          <w:color w:val="000000" w:themeColor="text1"/>
        </w:rPr>
        <w:t xml:space="preserve"> </w:t>
      </w:r>
      <w:proofErr w:type="spellStart"/>
      <w:r w:rsidRPr="00FD3312">
        <w:rPr>
          <w:color w:val="000000" w:themeColor="text1"/>
        </w:rPr>
        <w:t>негізгі</w:t>
      </w:r>
      <w:proofErr w:type="spellEnd"/>
      <w:r w:rsidRPr="00FD3312">
        <w:rPr>
          <w:color w:val="000000" w:themeColor="text1"/>
        </w:rPr>
        <w:t xml:space="preserve"> </w:t>
      </w:r>
      <w:proofErr w:type="spellStart"/>
      <w:r w:rsidRPr="00FD3312">
        <w:rPr>
          <w:color w:val="000000" w:themeColor="text1"/>
        </w:rPr>
        <w:t>мақсаты</w:t>
      </w:r>
      <w:proofErr w:type="spellEnd"/>
      <w:r w:rsidRPr="00FD3312">
        <w:rPr>
          <w:color w:val="000000" w:themeColor="text1"/>
        </w:rPr>
        <w:t>:</w:t>
      </w:r>
    </w:p>
    <w:p w14:paraId="0DD3C4A5" w14:textId="77777777" w:rsidR="00FD3312" w:rsidRPr="00FD3312" w:rsidRDefault="00FD3312" w:rsidP="00FD3312">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Оқушылардың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ойлау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қабілетін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дамыту</w:t>
      </w:r>
      <w:proofErr w:type="spellEnd"/>
      <w:r w:rsidRPr="00FD3312">
        <w:rPr>
          <w:rFonts w:ascii="Times New Roman" w:hAnsi="Times New Roman" w:cs="Times New Roman"/>
          <w:color w:val="000000" w:themeColor="text1"/>
          <w:sz w:val="24"/>
          <w:szCs w:val="24"/>
        </w:rPr>
        <w:t>;</w:t>
      </w:r>
    </w:p>
    <w:p w14:paraId="102BB2CE" w14:textId="77777777" w:rsidR="00FD3312" w:rsidRPr="00FD3312" w:rsidRDefault="00FD3312" w:rsidP="00FD3312">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Логикалық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және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шығармашылық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қабілеттерін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арттыру</w:t>
      </w:r>
      <w:proofErr w:type="spellEnd"/>
      <w:r w:rsidRPr="00FD3312">
        <w:rPr>
          <w:rFonts w:ascii="Times New Roman" w:hAnsi="Times New Roman" w:cs="Times New Roman"/>
          <w:color w:val="000000" w:themeColor="text1"/>
          <w:sz w:val="24"/>
          <w:szCs w:val="24"/>
        </w:rPr>
        <w:t>;</w:t>
      </w:r>
    </w:p>
    <w:p w14:paraId="77773989" w14:textId="77777777" w:rsidR="00FD3312" w:rsidRPr="00FD3312" w:rsidRDefault="00FD3312" w:rsidP="00FD3312">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Дербес</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шешім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қабылдау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дағдысын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қалыптастыру</w:t>
      </w:r>
      <w:proofErr w:type="spellEnd"/>
      <w:r w:rsidRPr="00FD3312">
        <w:rPr>
          <w:rFonts w:ascii="Times New Roman" w:hAnsi="Times New Roman" w:cs="Times New Roman"/>
          <w:color w:val="000000" w:themeColor="text1"/>
          <w:sz w:val="24"/>
          <w:szCs w:val="24"/>
        </w:rPr>
        <w:t>;</w:t>
      </w:r>
    </w:p>
    <w:p w14:paraId="33E73F85" w14:textId="77777777" w:rsidR="00FD3312" w:rsidRPr="00FD3312" w:rsidRDefault="00FD3312" w:rsidP="00FD3312">
      <w:pPr>
        <w:numPr>
          <w:ilvl w:val="0"/>
          <w:numId w:val="38"/>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Алған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білімді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практикада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қолдануға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үйрету</w:t>
      </w:r>
      <w:proofErr w:type="spellEnd"/>
      <w:r w:rsidRPr="00FD3312">
        <w:rPr>
          <w:rFonts w:ascii="Times New Roman" w:hAnsi="Times New Roman" w:cs="Times New Roman"/>
          <w:color w:val="000000" w:themeColor="text1"/>
          <w:sz w:val="24"/>
          <w:szCs w:val="24"/>
        </w:rPr>
        <w:t>.</w:t>
      </w:r>
    </w:p>
    <w:p w14:paraId="497CA9CE" w14:textId="77777777" w:rsidR="00FD3312" w:rsidRPr="00FD3312" w:rsidRDefault="00FD3312" w:rsidP="00FD3312">
      <w:pPr>
        <w:pStyle w:val="a3"/>
        <w:rPr>
          <w:color w:val="000000" w:themeColor="text1"/>
        </w:rPr>
      </w:pPr>
      <w:r w:rsidRPr="00FD3312">
        <w:rPr>
          <w:color w:val="000000" w:themeColor="text1"/>
        </w:rPr>
        <w:t xml:space="preserve">Математика </w:t>
      </w:r>
      <w:proofErr w:type="spellStart"/>
      <w:r w:rsidRPr="00FD3312">
        <w:rPr>
          <w:color w:val="000000" w:themeColor="text1"/>
        </w:rPr>
        <w:t>пәнінде</w:t>
      </w:r>
      <w:proofErr w:type="spellEnd"/>
      <w:r w:rsidRPr="00FD3312">
        <w:rPr>
          <w:color w:val="000000" w:themeColor="text1"/>
        </w:rPr>
        <w:t xml:space="preserve"> </w:t>
      </w: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жұмыссыз</w:t>
      </w:r>
      <w:proofErr w:type="spellEnd"/>
      <w:r w:rsidRPr="00FD3312">
        <w:rPr>
          <w:color w:val="000000" w:themeColor="text1"/>
        </w:rPr>
        <w:t xml:space="preserve"> </w:t>
      </w:r>
      <w:proofErr w:type="spellStart"/>
      <w:r w:rsidRPr="00FD3312">
        <w:rPr>
          <w:color w:val="000000" w:themeColor="text1"/>
        </w:rPr>
        <w:t>терең</w:t>
      </w:r>
      <w:proofErr w:type="spellEnd"/>
      <w:r w:rsidRPr="00FD3312">
        <w:rPr>
          <w:color w:val="000000" w:themeColor="text1"/>
        </w:rPr>
        <w:t xml:space="preserve"> </w:t>
      </w:r>
      <w:proofErr w:type="spellStart"/>
      <w:r w:rsidRPr="00FD3312">
        <w:rPr>
          <w:color w:val="000000" w:themeColor="text1"/>
        </w:rPr>
        <w:t>білім</w:t>
      </w:r>
      <w:proofErr w:type="spellEnd"/>
      <w:r w:rsidRPr="00FD3312">
        <w:rPr>
          <w:color w:val="000000" w:themeColor="text1"/>
        </w:rPr>
        <w:t xml:space="preserve"> </w:t>
      </w:r>
      <w:proofErr w:type="spellStart"/>
      <w:r w:rsidRPr="00FD3312">
        <w:rPr>
          <w:color w:val="000000" w:themeColor="text1"/>
        </w:rPr>
        <w:t>алу</w:t>
      </w:r>
      <w:proofErr w:type="spellEnd"/>
      <w:r w:rsidRPr="00FD3312">
        <w:rPr>
          <w:color w:val="000000" w:themeColor="text1"/>
        </w:rPr>
        <w:t xml:space="preserve"> </w:t>
      </w:r>
      <w:proofErr w:type="spellStart"/>
      <w:r w:rsidRPr="00FD3312">
        <w:rPr>
          <w:color w:val="000000" w:themeColor="text1"/>
        </w:rPr>
        <w:t>мүмкін</w:t>
      </w:r>
      <w:proofErr w:type="spellEnd"/>
      <w:r w:rsidRPr="00FD3312">
        <w:rPr>
          <w:color w:val="000000" w:themeColor="text1"/>
        </w:rPr>
        <w:t xml:space="preserve"> </w:t>
      </w:r>
      <w:proofErr w:type="spellStart"/>
      <w:r w:rsidRPr="00FD3312">
        <w:rPr>
          <w:color w:val="000000" w:themeColor="text1"/>
        </w:rPr>
        <w:t>емес</w:t>
      </w:r>
      <w:proofErr w:type="spellEnd"/>
      <w:r w:rsidRPr="00FD3312">
        <w:rPr>
          <w:color w:val="000000" w:themeColor="text1"/>
        </w:rPr>
        <w:t xml:space="preserve">. </w:t>
      </w:r>
      <w:proofErr w:type="spellStart"/>
      <w:r w:rsidRPr="00FD3312">
        <w:rPr>
          <w:color w:val="000000" w:themeColor="text1"/>
        </w:rPr>
        <w:t>Оқушы</w:t>
      </w:r>
      <w:proofErr w:type="spellEnd"/>
      <w:r w:rsidRPr="00FD3312">
        <w:rPr>
          <w:color w:val="000000" w:themeColor="text1"/>
        </w:rPr>
        <w:t xml:space="preserve"> </w:t>
      </w:r>
      <w:proofErr w:type="spellStart"/>
      <w:r w:rsidRPr="00FD3312">
        <w:rPr>
          <w:color w:val="000000" w:themeColor="text1"/>
        </w:rPr>
        <w:t>есептерді</w:t>
      </w:r>
      <w:proofErr w:type="spellEnd"/>
      <w:r w:rsidRPr="00FD3312">
        <w:rPr>
          <w:color w:val="000000" w:themeColor="text1"/>
        </w:rPr>
        <w:t xml:space="preserve"> </w:t>
      </w:r>
      <w:proofErr w:type="spellStart"/>
      <w:r w:rsidRPr="00FD3312">
        <w:rPr>
          <w:color w:val="000000" w:themeColor="text1"/>
        </w:rPr>
        <w:t>өздігінен</w:t>
      </w:r>
      <w:proofErr w:type="spellEnd"/>
      <w:r w:rsidRPr="00FD3312">
        <w:rPr>
          <w:color w:val="000000" w:themeColor="text1"/>
        </w:rPr>
        <w:t xml:space="preserve"> </w:t>
      </w:r>
      <w:proofErr w:type="spellStart"/>
      <w:r w:rsidRPr="00FD3312">
        <w:rPr>
          <w:color w:val="000000" w:themeColor="text1"/>
        </w:rPr>
        <w:t>шешкенде</w:t>
      </w:r>
      <w:proofErr w:type="spellEnd"/>
      <w:r w:rsidRPr="00FD3312">
        <w:rPr>
          <w:color w:val="000000" w:themeColor="text1"/>
        </w:rPr>
        <w:t xml:space="preserve">, </w:t>
      </w:r>
      <w:proofErr w:type="spellStart"/>
      <w:r w:rsidRPr="00FD3312">
        <w:rPr>
          <w:color w:val="000000" w:themeColor="text1"/>
        </w:rPr>
        <w:t>олар</w:t>
      </w:r>
      <w:proofErr w:type="spellEnd"/>
      <w:r w:rsidRPr="00FD3312">
        <w:rPr>
          <w:color w:val="000000" w:themeColor="text1"/>
        </w:rPr>
        <w:t xml:space="preserve"> </w:t>
      </w:r>
      <w:proofErr w:type="spellStart"/>
      <w:r w:rsidRPr="00FD3312">
        <w:rPr>
          <w:color w:val="000000" w:themeColor="text1"/>
        </w:rPr>
        <w:t>жаңа</w:t>
      </w:r>
      <w:proofErr w:type="spellEnd"/>
      <w:r w:rsidRPr="00FD3312">
        <w:rPr>
          <w:color w:val="000000" w:themeColor="text1"/>
        </w:rPr>
        <w:t xml:space="preserve"> </w:t>
      </w:r>
      <w:proofErr w:type="spellStart"/>
      <w:r w:rsidRPr="00FD3312">
        <w:rPr>
          <w:color w:val="000000" w:themeColor="text1"/>
        </w:rPr>
        <w:t>білімді</w:t>
      </w:r>
      <w:proofErr w:type="spellEnd"/>
      <w:r w:rsidRPr="00FD3312">
        <w:rPr>
          <w:color w:val="000000" w:themeColor="text1"/>
        </w:rPr>
        <w:t xml:space="preserve"> </w:t>
      </w:r>
      <w:proofErr w:type="spellStart"/>
      <w:r w:rsidRPr="00FD3312">
        <w:rPr>
          <w:color w:val="000000" w:themeColor="text1"/>
        </w:rPr>
        <w:t>игеріп</w:t>
      </w:r>
      <w:proofErr w:type="spellEnd"/>
      <w:r w:rsidRPr="00FD3312">
        <w:rPr>
          <w:color w:val="000000" w:themeColor="text1"/>
        </w:rPr>
        <w:t xml:space="preserve"> </w:t>
      </w:r>
      <w:proofErr w:type="spellStart"/>
      <w:r w:rsidRPr="00FD3312">
        <w:rPr>
          <w:color w:val="000000" w:themeColor="text1"/>
        </w:rPr>
        <w:t>қана</w:t>
      </w:r>
      <w:proofErr w:type="spellEnd"/>
      <w:r w:rsidRPr="00FD3312">
        <w:rPr>
          <w:color w:val="000000" w:themeColor="text1"/>
        </w:rPr>
        <w:t xml:space="preserve"> </w:t>
      </w:r>
      <w:proofErr w:type="spellStart"/>
      <w:r w:rsidRPr="00FD3312">
        <w:rPr>
          <w:color w:val="000000" w:themeColor="text1"/>
        </w:rPr>
        <w:t>қоймай</w:t>
      </w:r>
      <w:proofErr w:type="spellEnd"/>
      <w:r w:rsidRPr="00FD3312">
        <w:rPr>
          <w:color w:val="000000" w:themeColor="text1"/>
        </w:rPr>
        <w:t xml:space="preserve">, оны </w:t>
      </w:r>
      <w:proofErr w:type="spellStart"/>
      <w:r w:rsidRPr="00FD3312">
        <w:rPr>
          <w:color w:val="000000" w:themeColor="text1"/>
        </w:rPr>
        <w:t>түсініп</w:t>
      </w:r>
      <w:proofErr w:type="spellEnd"/>
      <w:r w:rsidRPr="00FD3312">
        <w:rPr>
          <w:color w:val="000000" w:themeColor="text1"/>
        </w:rPr>
        <w:t xml:space="preserve">, </w:t>
      </w:r>
      <w:proofErr w:type="spellStart"/>
      <w:r w:rsidRPr="00FD3312">
        <w:rPr>
          <w:color w:val="000000" w:themeColor="text1"/>
        </w:rPr>
        <w:t>талдай</w:t>
      </w:r>
      <w:proofErr w:type="spellEnd"/>
      <w:r w:rsidRPr="00FD3312">
        <w:rPr>
          <w:color w:val="000000" w:themeColor="text1"/>
        </w:rPr>
        <w:t xml:space="preserve"> </w:t>
      </w:r>
      <w:proofErr w:type="spellStart"/>
      <w:r w:rsidRPr="00FD3312">
        <w:rPr>
          <w:color w:val="000000" w:themeColor="text1"/>
        </w:rPr>
        <w:t>алады</w:t>
      </w:r>
      <w:proofErr w:type="spellEnd"/>
      <w:r w:rsidRPr="00FD3312">
        <w:rPr>
          <w:color w:val="000000" w:themeColor="text1"/>
        </w:rPr>
        <w:t xml:space="preserve"> [1].</w:t>
      </w:r>
    </w:p>
    <w:p w14:paraId="4E8B3188" w14:textId="77777777" w:rsidR="00FD3312" w:rsidRPr="00FD3312" w:rsidRDefault="00FD3312" w:rsidP="00FD3312">
      <w:pPr>
        <w:pStyle w:val="4"/>
        <w:rPr>
          <w:rFonts w:ascii="Times New Roman" w:hAnsi="Times New Roman" w:cs="Times New Roman"/>
          <w:i w:val="0"/>
          <w:iCs w:val="0"/>
          <w:color w:val="000000" w:themeColor="text1"/>
          <w:sz w:val="24"/>
          <w:szCs w:val="24"/>
        </w:rPr>
      </w:pPr>
      <w:r w:rsidRPr="00FD3312">
        <w:rPr>
          <w:rStyle w:val="a4"/>
          <w:rFonts w:ascii="Times New Roman" w:hAnsi="Times New Roman" w:cs="Times New Roman"/>
          <w:i w:val="0"/>
          <w:iCs w:val="0"/>
          <w:color w:val="000000" w:themeColor="text1"/>
          <w:sz w:val="24"/>
          <w:szCs w:val="24"/>
        </w:rPr>
        <w:t xml:space="preserve">2. </w:t>
      </w:r>
      <w:proofErr w:type="spellStart"/>
      <w:r w:rsidRPr="00FD3312">
        <w:rPr>
          <w:rStyle w:val="a4"/>
          <w:rFonts w:ascii="Times New Roman" w:hAnsi="Times New Roman" w:cs="Times New Roman"/>
          <w:i w:val="0"/>
          <w:iCs w:val="0"/>
          <w:color w:val="000000" w:themeColor="text1"/>
          <w:sz w:val="24"/>
          <w:szCs w:val="24"/>
        </w:rPr>
        <w:t>Оқушылардың</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дербес</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жұмыс</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жасау</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дағдыларын</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дамыту</w:t>
      </w:r>
      <w:proofErr w:type="spellEnd"/>
    </w:p>
    <w:p w14:paraId="4CF8053F" w14:textId="77777777" w:rsidR="00FD3312" w:rsidRPr="00FD3312" w:rsidRDefault="00FD3312" w:rsidP="00FD3312">
      <w:pPr>
        <w:pStyle w:val="a3"/>
        <w:rPr>
          <w:color w:val="000000" w:themeColor="text1"/>
        </w:rPr>
      </w:pP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жұмыстың</w:t>
      </w:r>
      <w:proofErr w:type="spellEnd"/>
      <w:r w:rsidRPr="00FD3312">
        <w:rPr>
          <w:color w:val="000000" w:themeColor="text1"/>
        </w:rPr>
        <w:t xml:space="preserve"> </w:t>
      </w:r>
      <w:proofErr w:type="spellStart"/>
      <w:r w:rsidRPr="00FD3312">
        <w:rPr>
          <w:color w:val="000000" w:themeColor="text1"/>
        </w:rPr>
        <w:t>тиімді</w:t>
      </w:r>
      <w:proofErr w:type="spellEnd"/>
      <w:r w:rsidRPr="00FD3312">
        <w:rPr>
          <w:color w:val="000000" w:themeColor="text1"/>
        </w:rPr>
        <w:t xml:space="preserve"> </w:t>
      </w:r>
      <w:proofErr w:type="spellStart"/>
      <w:r w:rsidRPr="00FD3312">
        <w:rPr>
          <w:color w:val="000000" w:themeColor="text1"/>
        </w:rPr>
        <w:t>болуы</w:t>
      </w:r>
      <w:proofErr w:type="spellEnd"/>
      <w:r w:rsidRPr="00FD3312">
        <w:rPr>
          <w:color w:val="000000" w:themeColor="text1"/>
        </w:rPr>
        <w:t xml:space="preserve"> </w:t>
      </w:r>
      <w:proofErr w:type="spellStart"/>
      <w:r w:rsidRPr="00FD3312">
        <w:rPr>
          <w:color w:val="000000" w:themeColor="text1"/>
        </w:rPr>
        <w:t>үшін</w:t>
      </w:r>
      <w:proofErr w:type="spellEnd"/>
      <w:r w:rsidRPr="00FD3312">
        <w:rPr>
          <w:color w:val="000000" w:themeColor="text1"/>
        </w:rPr>
        <w:t xml:space="preserve"> </w:t>
      </w:r>
      <w:proofErr w:type="spellStart"/>
      <w:r w:rsidRPr="00FD3312">
        <w:rPr>
          <w:color w:val="000000" w:themeColor="text1"/>
        </w:rPr>
        <w:t>оқушыларға</w:t>
      </w:r>
      <w:proofErr w:type="spellEnd"/>
      <w:r w:rsidRPr="00FD3312">
        <w:rPr>
          <w:color w:val="000000" w:themeColor="text1"/>
        </w:rPr>
        <w:t xml:space="preserve"> </w:t>
      </w:r>
      <w:proofErr w:type="spellStart"/>
      <w:r w:rsidRPr="00FD3312">
        <w:rPr>
          <w:color w:val="000000" w:themeColor="text1"/>
        </w:rPr>
        <w:t>төмендегідей</w:t>
      </w:r>
      <w:proofErr w:type="spellEnd"/>
      <w:r w:rsidRPr="00FD3312">
        <w:rPr>
          <w:color w:val="000000" w:themeColor="text1"/>
        </w:rPr>
        <w:t xml:space="preserve"> </w:t>
      </w:r>
      <w:proofErr w:type="spellStart"/>
      <w:r w:rsidRPr="00FD3312">
        <w:rPr>
          <w:color w:val="000000" w:themeColor="text1"/>
        </w:rPr>
        <w:t>жағдайлар</w:t>
      </w:r>
      <w:proofErr w:type="spellEnd"/>
      <w:r w:rsidRPr="00FD3312">
        <w:rPr>
          <w:color w:val="000000" w:themeColor="text1"/>
        </w:rPr>
        <w:t xml:space="preserve"> </w:t>
      </w:r>
      <w:proofErr w:type="spellStart"/>
      <w:r w:rsidRPr="00FD3312">
        <w:rPr>
          <w:color w:val="000000" w:themeColor="text1"/>
        </w:rPr>
        <w:t>жасалуы</w:t>
      </w:r>
      <w:proofErr w:type="spellEnd"/>
      <w:r w:rsidRPr="00FD3312">
        <w:rPr>
          <w:color w:val="000000" w:themeColor="text1"/>
        </w:rPr>
        <w:t xml:space="preserve"> </w:t>
      </w:r>
      <w:proofErr w:type="spellStart"/>
      <w:r w:rsidRPr="00FD3312">
        <w:rPr>
          <w:color w:val="000000" w:themeColor="text1"/>
        </w:rPr>
        <w:t>қажет</w:t>
      </w:r>
      <w:proofErr w:type="spellEnd"/>
      <w:r w:rsidRPr="00FD3312">
        <w:rPr>
          <w:color w:val="000000" w:themeColor="text1"/>
        </w:rPr>
        <w:t>:</w:t>
      </w:r>
    </w:p>
    <w:p w14:paraId="61EE2FBB" w14:textId="77777777" w:rsidR="00FD3312" w:rsidRPr="00FD3312" w:rsidRDefault="00FD3312" w:rsidP="00FD3312">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lastRenderedPageBreak/>
        <w:t>Тапсырмалардың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деңгейіне</w:t>
      </w:r>
      <w:proofErr w:type="spellEnd"/>
      <w:r w:rsidRPr="00FD3312">
        <w:rPr>
          <w:rFonts w:ascii="Times New Roman" w:hAnsi="Times New Roman" w:cs="Times New Roman"/>
          <w:color w:val="000000" w:themeColor="text1"/>
          <w:sz w:val="24"/>
          <w:szCs w:val="24"/>
        </w:rPr>
        <w:t xml:space="preserve"> сай </w:t>
      </w:r>
      <w:proofErr w:type="spellStart"/>
      <w:r w:rsidRPr="00FD3312">
        <w:rPr>
          <w:rFonts w:ascii="Times New Roman" w:hAnsi="Times New Roman" w:cs="Times New Roman"/>
          <w:color w:val="000000" w:themeColor="text1"/>
          <w:sz w:val="24"/>
          <w:szCs w:val="24"/>
        </w:rPr>
        <w:t>болуы</w:t>
      </w:r>
      <w:proofErr w:type="spellEnd"/>
      <w:r w:rsidRPr="00FD3312">
        <w:rPr>
          <w:rFonts w:ascii="Times New Roman" w:hAnsi="Times New Roman" w:cs="Times New Roman"/>
          <w:color w:val="000000" w:themeColor="text1"/>
          <w:sz w:val="24"/>
          <w:szCs w:val="24"/>
        </w:rPr>
        <w:t>;</w:t>
      </w:r>
    </w:p>
    <w:p w14:paraId="09A9FDB7" w14:textId="77777777" w:rsidR="00FD3312" w:rsidRPr="00FD3312" w:rsidRDefault="00FD3312" w:rsidP="00FD3312">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Оқу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материалының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қолжетімді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әрі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түсінікті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болуы</w:t>
      </w:r>
      <w:proofErr w:type="spellEnd"/>
      <w:r w:rsidRPr="00FD3312">
        <w:rPr>
          <w:rFonts w:ascii="Times New Roman" w:hAnsi="Times New Roman" w:cs="Times New Roman"/>
          <w:color w:val="000000" w:themeColor="text1"/>
          <w:sz w:val="24"/>
          <w:szCs w:val="24"/>
        </w:rPr>
        <w:t>;</w:t>
      </w:r>
    </w:p>
    <w:p w14:paraId="597714B8" w14:textId="77777777" w:rsidR="00FD3312" w:rsidRPr="00FD3312" w:rsidRDefault="00FD3312" w:rsidP="00FD3312">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Қажетті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ресурстармен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қамтамасыз</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ету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оқулықтар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электронды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материалдар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әдістемелік</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нұсқаулықтар</w:t>
      </w:r>
      <w:proofErr w:type="spellEnd"/>
      <w:r w:rsidRPr="00FD3312">
        <w:rPr>
          <w:rFonts w:ascii="Times New Roman" w:hAnsi="Times New Roman" w:cs="Times New Roman"/>
          <w:color w:val="000000" w:themeColor="text1"/>
          <w:sz w:val="24"/>
          <w:szCs w:val="24"/>
        </w:rPr>
        <w:t>);</w:t>
      </w:r>
    </w:p>
    <w:p w14:paraId="4862BC5F" w14:textId="77777777" w:rsidR="00FD3312" w:rsidRPr="00FD3312" w:rsidRDefault="00FD3312" w:rsidP="00FD3312">
      <w:pPr>
        <w:numPr>
          <w:ilvl w:val="0"/>
          <w:numId w:val="39"/>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Уақытты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тиімді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басқаруды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үйрету</w:t>
      </w:r>
      <w:proofErr w:type="spellEnd"/>
      <w:r w:rsidRPr="00FD3312">
        <w:rPr>
          <w:rFonts w:ascii="Times New Roman" w:hAnsi="Times New Roman" w:cs="Times New Roman"/>
          <w:color w:val="000000" w:themeColor="text1"/>
          <w:sz w:val="24"/>
          <w:szCs w:val="24"/>
        </w:rPr>
        <w:t xml:space="preserve"> [2].</w:t>
      </w:r>
    </w:p>
    <w:p w14:paraId="0EE16713" w14:textId="77777777" w:rsidR="00FD3312" w:rsidRPr="00FD3312" w:rsidRDefault="00FD3312" w:rsidP="00FD3312">
      <w:pPr>
        <w:pStyle w:val="a3"/>
        <w:rPr>
          <w:color w:val="000000" w:themeColor="text1"/>
        </w:rPr>
      </w:pP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w:t>
      </w:r>
      <w:proofErr w:type="spellEnd"/>
      <w:r w:rsidRPr="00FD3312">
        <w:rPr>
          <w:color w:val="000000" w:themeColor="text1"/>
        </w:rPr>
        <w:t xml:space="preserve"> </w:t>
      </w:r>
      <w:proofErr w:type="spellStart"/>
      <w:r w:rsidRPr="00FD3312">
        <w:rPr>
          <w:color w:val="000000" w:themeColor="text1"/>
        </w:rPr>
        <w:t>барысында</w:t>
      </w:r>
      <w:proofErr w:type="spellEnd"/>
      <w:r w:rsidRPr="00FD3312">
        <w:rPr>
          <w:color w:val="000000" w:themeColor="text1"/>
        </w:rPr>
        <w:t xml:space="preserve"> </w:t>
      </w:r>
      <w:proofErr w:type="spellStart"/>
      <w:r w:rsidRPr="00FD3312">
        <w:rPr>
          <w:color w:val="000000" w:themeColor="text1"/>
        </w:rPr>
        <w:t>оқушылардың</w:t>
      </w:r>
      <w:proofErr w:type="spellEnd"/>
      <w:r w:rsidRPr="00FD3312">
        <w:rPr>
          <w:color w:val="000000" w:themeColor="text1"/>
        </w:rPr>
        <w:t xml:space="preserve"> рефлексия </w:t>
      </w:r>
      <w:proofErr w:type="spellStart"/>
      <w:r w:rsidRPr="00FD3312">
        <w:rPr>
          <w:color w:val="000000" w:themeColor="text1"/>
        </w:rPr>
        <w:t>жасап</w:t>
      </w:r>
      <w:proofErr w:type="spellEnd"/>
      <w:r w:rsidRPr="00FD3312">
        <w:rPr>
          <w:color w:val="000000" w:themeColor="text1"/>
        </w:rPr>
        <w:t xml:space="preserve">, </w:t>
      </w:r>
      <w:proofErr w:type="spellStart"/>
      <w:r w:rsidRPr="00FD3312">
        <w:rPr>
          <w:color w:val="000000" w:themeColor="text1"/>
        </w:rPr>
        <w:t>өз</w:t>
      </w:r>
      <w:proofErr w:type="spellEnd"/>
      <w:r w:rsidRPr="00FD3312">
        <w:rPr>
          <w:color w:val="000000" w:themeColor="text1"/>
        </w:rPr>
        <w:t xml:space="preserve"> </w:t>
      </w:r>
      <w:proofErr w:type="spellStart"/>
      <w:r w:rsidRPr="00FD3312">
        <w:rPr>
          <w:color w:val="000000" w:themeColor="text1"/>
        </w:rPr>
        <w:t>қателерін</w:t>
      </w:r>
      <w:proofErr w:type="spellEnd"/>
      <w:r w:rsidRPr="00FD3312">
        <w:rPr>
          <w:color w:val="000000" w:themeColor="text1"/>
        </w:rPr>
        <w:t xml:space="preserve"> </w:t>
      </w:r>
      <w:proofErr w:type="spellStart"/>
      <w:r w:rsidRPr="00FD3312">
        <w:rPr>
          <w:color w:val="000000" w:themeColor="text1"/>
        </w:rPr>
        <w:t>түзету</w:t>
      </w:r>
      <w:proofErr w:type="spellEnd"/>
      <w:r w:rsidRPr="00FD3312">
        <w:rPr>
          <w:color w:val="000000" w:themeColor="text1"/>
        </w:rPr>
        <w:t xml:space="preserve"> </w:t>
      </w:r>
      <w:proofErr w:type="spellStart"/>
      <w:r w:rsidRPr="00FD3312">
        <w:rPr>
          <w:color w:val="000000" w:themeColor="text1"/>
        </w:rPr>
        <w:t>дағдыларын</w:t>
      </w:r>
      <w:proofErr w:type="spellEnd"/>
      <w:r w:rsidRPr="00FD3312">
        <w:rPr>
          <w:color w:val="000000" w:themeColor="text1"/>
        </w:rPr>
        <w:t xml:space="preserve"> </w:t>
      </w:r>
      <w:proofErr w:type="spellStart"/>
      <w:r w:rsidRPr="00FD3312">
        <w:rPr>
          <w:color w:val="000000" w:themeColor="text1"/>
        </w:rPr>
        <w:t>дамыту</w:t>
      </w:r>
      <w:proofErr w:type="spellEnd"/>
      <w:r w:rsidRPr="00FD3312">
        <w:rPr>
          <w:color w:val="000000" w:themeColor="text1"/>
        </w:rPr>
        <w:t xml:space="preserve"> да </w:t>
      </w:r>
      <w:proofErr w:type="spellStart"/>
      <w:r w:rsidRPr="00FD3312">
        <w:rPr>
          <w:color w:val="000000" w:themeColor="text1"/>
        </w:rPr>
        <w:t>маңызды</w:t>
      </w:r>
      <w:proofErr w:type="spellEnd"/>
      <w:r w:rsidRPr="00FD3312">
        <w:rPr>
          <w:color w:val="000000" w:themeColor="text1"/>
        </w:rPr>
        <w:t xml:space="preserve">. </w:t>
      </w:r>
      <w:proofErr w:type="spellStart"/>
      <w:r w:rsidRPr="00FD3312">
        <w:rPr>
          <w:color w:val="000000" w:themeColor="text1"/>
        </w:rPr>
        <w:t>Бұл</w:t>
      </w:r>
      <w:proofErr w:type="spellEnd"/>
      <w:r w:rsidRPr="00FD3312">
        <w:rPr>
          <w:color w:val="000000" w:themeColor="text1"/>
        </w:rPr>
        <w:t xml:space="preserve"> </w:t>
      </w:r>
      <w:proofErr w:type="spellStart"/>
      <w:r w:rsidRPr="00FD3312">
        <w:rPr>
          <w:color w:val="000000" w:themeColor="text1"/>
        </w:rPr>
        <w:t>олардың</w:t>
      </w:r>
      <w:proofErr w:type="spellEnd"/>
      <w:r w:rsidRPr="00FD3312">
        <w:rPr>
          <w:color w:val="000000" w:themeColor="text1"/>
        </w:rPr>
        <w:t xml:space="preserve"> </w:t>
      </w:r>
      <w:proofErr w:type="spellStart"/>
      <w:r w:rsidRPr="00FD3312">
        <w:rPr>
          <w:color w:val="000000" w:themeColor="text1"/>
        </w:rPr>
        <w:t>оқу</w:t>
      </w:r>
      <w:proofErr w:type="spellEnd"/>
      <w:r w:rsidRPr="00FD3312">
        <w:rPr>
          <w:color w:val="000000" w:themeColor="text1"/>
        </w:rPr>
        <w:t xml:space="preserve"> </w:t>
      </w:r>
      <w:proofErr w:type="spellStart"/>
      <w:r w:rsidRPr="00FD3312">
        <w:rPr>
          <w:color w:val="000000" w:themeColor="text1"/>
        </w:rPr>
        <w:t>процесіне</w:t>
      </w:r>
      <w:proofErr w:type="spellEnd"/>
      <w:r w:rsidRPr="00FD3312">
        <w:rPr>
          <w:color w:val="000000" w:themeColor="text1"/>
        </w:rPr>
        <w:t xml:space="preserve"> </w:t>
      </w:r>
      <w:proofErr w:type="spellStart"/>
      <w:r w:rsidRPr="00FD3312">
        <w:rPr>
          <w:color w:val="000000" w:themeColor="text1"/>
        </w:rPr>
        <w:t>деген</w:t>
      </w:r>
      <w:proofErr w:type="spellEnd"/>
      <w:r w:rsidRPr="00FD3312">
        <w:rPr>
          <w:color w:val="000000" w:themeColor="text1"/>
        </w:rPr>
        <w:t xml:space="preserve"> </w:t>
      </w:r>
      <w:proofErr w:type="spellStart"/>
      <w:r w:rsidRPr="00FD3312">
        <w:rPr>
          <w:color w:val="000000" w:themeColor="text1"/>
        </w:rPr>
        <w:t>жауапкершілігін</w:t>
      </w:r>
      <w:proofErr w:type="spellEnd"/>
      <w:r w:rsidRPr="00FD3312">
        <w:rPr>
          <w:color w:val="000000" w:themeColor="text1"/>
        </w:rPr>
        <w:t xml:space="preserve"> </w:t>
      </w:r>
      <w:proofErr w:type="spellStart"/>
      <w:r w:rsidRPr="00FD3312">
        <w:rPr>
          <w:color w:val="000000" w:themeColor="text1"/>
        </w:rPr>
        <w:t>арттырады</w:t>
      </w:r>
      <w:proofErr w:type="spellEnd"/>
      <w:r w:rsidRPr="00FD3312">
        <w:rPr>
          <w:color w:val="000000" w:themeColor="text1"/>
        </w:rPr>
        <w:t xml:space="preserve"> [3].</w:t>
      </w:r>
    </w:p>
    <w:p w14:paraId="783C0037" w14:textId="77777777" w:rsidR="00FD3312" w:rsidRPr="00FD3312" w:rsidRDefault="00FD3312" w:rsidP="00FD3312">
      <w:pPr>
        <w:pStyle w:val="4"/>
        <w:rPr>
          <w:rFonts w:ascii="Times New Roman" w:hAnsi="Times New Roman" w:cs="Times New Roman"/>
          <w:i w:val="0"/>
          <w:iCs w:val="0"/>
          <w:color w:val="000000" w:themeColor="text1"/>
          <w:sz w:val="24"/>
          <w:szCs w:val="24"/>
        </w:rPr>
      </w:pPr>
      <w:r w:rsidRPr="00FD3312">
        <w:rPr>
          <w:rStyle w:val="a4"/>
          <w:rFonts w:ascii="Times New Roman" w:hAnsi="Times New Roman" w:cs="Times New Roman"/>
          <w:i w:val="0"/>
          <w:iCs w:val="0"/>
          <w:color w:val="000000" w:themeColor="text1"/>
          <w:sz w:val="24"/>
          <w:szCs w:val="24"/>
        </w:rPr>
        <w:t xml:space="preserve">3. </w:t>
      </w:r>
      <w:proofErr w:type="spellStart"/>
      <w:r w:rsidRPr="00FD3312">
        <w:rPr>
          <w:rStyle w:val="a4"/>
          <w:rFonts w:ascii="Times New Roman" w:hAnsi="Times New Roman" w:cs="Times New Roman"/>
          <w:i w:val="0"/>
          <w:iCs w:val="0"/>
          <w:color w:val="000000" w:themeColor="text1"/>
          <w:sz w:val="24"/>
          <w:szCs w:val="24"/>
        </w:rPr>
        <w:t>Өзіндік</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жұмысты</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ұйымдастыру</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әдістері</w:t>
      </w:r>
      <w:proofErr w:type="spellEnd"/>
    </w:p>
    <w:p w14:paraId="30E146A7" w14:textId="77777777" w:rsidR="00FD3312" w:rsidRPr="00FD3312" w:rsidRDefault="00FD3312" w:rsidP="00FD3312">
      <w:pPr>
        <w:pStyle w:val="a3"/>
        <w:rPr>
          <w:color w:val="000000" w:themeColor="text1"/>
        </w:rPr>
      </w:pPr>
      <w:r w:rsidRPr="00FD3312">
        <w:rPr>
          <w:color w:val="000000" w:themeColor="text1"/>
        </w:rPr>
        <w:t xml:space="preserve">Математика </w:t>
      </w:r>
      <w:proofErr w:type="spellStart"/>
      <w:r w:rsidRPr="00FD3312">
        <w:rPr>
          <w:color w:val="000000" w:themeColor="text1"/>
        </w:rPr>
        <w:t>сабағында</w:t>
      </w:r>
      <w:proofErr w:type="spellEnd"/>
      <w:r w:rsidRPr="00FD3312">
        <w:rPr>
          <w:color w:val="000000" w:themeColor="text1"/>
        </w:rPr>
        <w:t xml:space="preserve"> </w:t>
      </w: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жұмысты</w:t>
      </w:r>
      <w:proofErr w:type="spellEnd"/>
      <w:r w:rsidRPr="00FD3312">
        <w:rPr>
          <w:color w:val="000000" w:themeColor="text1"/>
        </w:rPr>
        <w:t xml:space="preserve"> </w:t>
      </w:r>
      <w:proofErr w:type="spellStart"/>
      <w:r w:rsidRPr="00FD3312">
        <w:rPr>
          <w:color w:val="000000" w:themeColor="text1"/>
        </w:rPr>
        <w:t>ұйымдастырудың</w:t>
      </w:r>
      <w:proofErr w:type="spellEnd"/>
      <w:r w:rsidRPr="00FD3312">
        <w:rPr>
          <w:color w:val="000000" w:themeColor="text1"/>
        </w:rPr>
        <w:t xml:space="preserve"> </w:t>
      </w:r>
      <w:proofErr w:type="spellStart"/>
      <w:r w:rsidRPr="00FD3312">
        <w:rPr>
          <w:color w:val="000000" w:themeColor="text1"/>
        </w:rPr>
        <w:t>бірнеше</w:t>
      </w:r>
      <w:proofErr w:type="spellEnd"/>
      <w:r w:rsidRPr="00FD3312">
        <w:rPr>
          <w:color w:val="000000" w:themeColor="text1"/>
        </w:rPr>
        <w:t xml:space="preserve"> </w:t>
      </w:r>
      <w:proofErr w:type="spellStart"/>
      <w:r w:rsidRPr="00FD3312">
        <w:rPr>
          <w:color w:val="000000" w:themeColor="text1"/>
        </w:rPr>
        <w:t>тиімді</w:t>
      </w:r>
      <w:proofErr w:type="spellEnd"/>
      <w:r w:rsidRPr="00FD3312">
        <w:rPr>
          <w:color w:val="000000" w:themeColor="text1"/>
        </w:rPr>
        <w:t xml:space="preserve"> </w:t>
      </w:r>
      <w:proofErr w:type="spellStart"/>
      <w:r w:rsidRPr="00FD3312">
        <w:rPr>
          <w:color w:val="000000" w:themeColor="text1"/>
        </w:rPr>
        <w:t>әдістері</w:t>
      </w:r>
      <w:proofErr w:type="spellEnd"/>
      <w:r w:rsidRPr="00FD3312">
        <w:rPr>
          <w:color w:val="000000" w:themeColor="text1"/>
        </w:rPr>
        <w:t xml:space="preserve"> бар:</w:t>
      </w:r>
    </w:p>
    <w:p w14:paraId="4D603422" w14:textId="77777777" w:rsidR="00FD3312" w:rsidRPr="00FD3312" w:rsidRDefault="00FD3312" w:rsidP="00FD3312">
      <w:pPr>
        <w:numPr>
          <w:ilvl w:val="0"/>
          <w:numId w:val="40"/>
        </w:numPr>
        <w:spacing w:before="100" w:beforeAutospacing="1" w:after="100" w:afterAutospacing="1" w:line="240" w:lineRule="auto"/>
        <w:rPr>
          <w:rFonts w:ascii="Times New Roman" w:hAnsi="Times New Roman" w:cs="Times New Roman"/>
          <w:color w:val="000000" w:themeColor="text1"/>
          <w:sz w:val="24"/>
          <w:szCs w:val="24"/>
        </w:rPr>
      </w:pPr>
      <w:r w:rsidRPr="00FD3312">
        <w:rPr>
          <w:rStyle w:val="a4"/>
          <w:rFonts w:ascii="Times New Roman" w:hAnsi="Times New Roman" w:cs="Times New Roman"/>
          <w:color w:val="000000" w:themeColor="text1"/>
          <w:sz w:val="24"/>
          <w:szCs w:val="24"/>
        </w:rPr>
        <w:t xml:space="preserve">Дифференциация </w:t>
      </w:r>
      <w:proofErr w:type="spellStart"/>
      <w:r w:rsidRPr="00FD3312">
        <w:rPr>
          <w:rStyle w:val="a4"/>
          <w:rFonts w:ascii="Times New Roman" w:hAnsi="Times New Roman" w:cs="Times New Roman"/>
          <w:color w:val="000000" w:themeColor="text1"/>
          <w:sz w:val="24"/>
          <w:szCs w:val="24"/>
        </w:rPr>
        <w:t>әдісі</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әр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оқушының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деңгейіне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қарай</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тапсырмалар</w:t>
      </w:r>
      <w:proofErr w:type="spellEnd"/>
      <w:r w:rsidRPr="00FD3312">
        <w:rPr>
          <w:rFonts w:ascii="Times New Roman" w:hAnsi="Times New Roman" w:cs="Times New Roman"/>
          <w:color w:val="000000" w:themeColor="text1"/>
          <w:sz w:val="24"/>
          <w:szCs w:val="24"/>
        </w:rPr>
        <w:t xml:space="preserve"> беру. </w:t>
      </w:r>
      <w:proofErr w:type="spellStart"/>
      <w:r w:rsidRPr="00FD3312">
        <w:rPr>
          <w:rFonts w:ascii="Times New Roman" w:hAnsi="Times New Roman" w:cs="Times New Roman"/>
          <w:color w:val="000000" w:themeColor="text1"/>
          <w:sz w:val="24"/>
          <w:szCs w:val="24"/>
        </w:rPr>
        <w:t>Әлсіз</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оқушыларға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қарапайым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тапсырмалар</w:t>
      </w:r>
      <w:proofErr w:type="spellEnd"/>
      <w:r w:rsidRPr="00FD3312">
        <w:rPr>
          <w:rFonts w:ascii="Times New Roman" w:hAnsi="Times New Roman" w:cs="Times New Roman"/>
          <w:color w:val="000000" w:themeColor="text1"/>
          <w:sz w:val="24"/>
          <w:szCs w:val="24"/>
        </w:rPr>
        <w:t xml:space="preserve">, ал </w:t>
      </w:r>
      <w:proofErr w:type="spellStart"/>
      <w:r w:rsidRPr="00FD3312">
        <w:rPr>
          <w:rFonts w:ascii="Times New Roman" w:hAnsi="Times New Roman" w:cs="Times New Roman"/>
          <w:color w:val="000000" w:themeColor="text1"/>
          <w:sz w:val="24"/>
          <w:szCs w:val="24"/>
        </w:rPr>
        <w:t>қабілетті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оқушыларға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күрделі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тапсырмалар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ұсынылады</w:t>
      </w:r>
      <w:proofErr w:type="spellEnd"/>
      <w:r w:rsidRPr="00FD3312">
        <w:rPr>
          <w:rFonts w:ascii="Times New Roman" w:hAnsi="Times New Roman" w:cs="Times New Roman"/>
          <w:color w:val="000000" w:themeColor="text1"/>
          <w:sz w:val="24"/>
          <w:szCs w:val="24"/>
        </w:rPr>
        <w:t xml:space="preserve"> [4].</w:t>
      </w:r>
    </w:p>
    <w:p w14:paraId="7EBCD06B" w14:textId="77777777" w:rsidR="00FD3312" w:rsidRPr="00FD3312" w:rsidRDefault="00FD3312" w:rsidP="00FD3312">
      <w:pPr>
        <w:numPr>
          <w:ilvl w:val="0"/>
          <w:numId w:val="4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Style w:val="a4"/>
          <w:rFonts w:ascii="Times New Roman" w:hAnsi="Times New Roman" w:cs="Times New Roman"/>
          <w:color w:val="000000" w:themeColor="text1"/>
          <w:sz w:val="24"/>
          <w:szCs w:val="24"/>
        </w:rPr>
        <w:t>Проблемалық</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оқыту</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әдісі</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оқушыларды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мәселені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өз</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бетімен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шешуге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бағыттау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Мұнда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мұғалім</w:t>
      </w:r>
      <w:proofErr w:type="spellEnd"/>
      <w:r w:rsidRPr="00FD3312">
        <w:rPr>
          <w:rFonts w:ascii="Times New Roman" w:hAnsi="Times New Roman" w:cs="Times New Roman"/>
          <w:color w:val="000000" w:themeColor="text1"/>
          <w:sz w:val="24"/>
          <w:szCs w:val="24"/>
        </w:rPr>
        <w:t xml:space="preserve"> тек </w:t>
      </w:r>
      <w:proofErr w:type="spellStart"/>
      <w:r w:rsidRPr="00FD3312">
        <w:rPr>
          <w:rFonts w:ascii="Times New Roman" w:hAnsi="Times New Roman" w:cs="Times New Roman"/>
          <w:color w:val="000000" w:themeColor="text1"/>
          <w:sz w:val="24"/>
          <w:szCs w:val="24"/>
        </w:rPr>
        <w:t>бағыт-бағдар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беруші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рөлінде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болады</w:t>
      </w:r>
      <w:proofErr w:type="spellEnd"/>
      <w:r w:rsidRPr="00FD3312">
        <w:rPr>
          <w:rFonts w:ascii="Times New Roman" w:hAnsi="Times New Roman" w:cs="Times New Roman"/>
          <w:color w:val="000000" w:themeColor="text1"/>
          <w:sz w:val="24"/>
          <w:szCs w:val="24"/>
        </w:rPr>
        <w:t xml:space="preserve"> [5].</w:t>
      </w:r>
    </w:p>
    <w:p w14:paraId="2C94916F" w14:textId="77777777" w:rsidR="00FD3312" w:rsidRPr="00FD3312" w:rsidRDefault="00FD3312" w:rsidP="00FD3312">
      <w:pPr>
        <w:numPr>
          <w:ilvl w:val="0"/>
          <w:numId w:val="4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Style w:val="a4"/>
          <w:rFonts w:ascii="Times New Roman" w:hAnsi="Times New Roman" w:cs="Times New Roman"/>
          <w:color w:val="000000" w:themeColor="text1"/>
          <w:sz w:val="24"/>
          <w:szCs w:val="24"/>
        </w:rPr>
        <w:t>Шығармашылық</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тапсырмалар</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оқушыларға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стандартты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емес</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есептер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математикалық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зерттеулер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немесе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жобалар</w:t>
      </w:r>
      <w:proofErr w:type="spellEnd"/>
      <w:r w:rsidRPr="00FD3312">
        <w:rPr>
          <w:rFonts w:ascii="Times New Roman" w:hAnsi="Times New Roman" w:cs="Times New Roman"/>
          <w:color w:val="000000" w:themeColor="text1"/>
          <w:sz w:val="24"/>
          <w:szCs w:val="24"/>
        </w:rPr>
        <w:t xml:space="preserve"> беру </w:t>
      </w:r>
      <w:proofErr w:type="spellStart"/>
      <w:r w:rsidRPr="00FD3312">
        <w:rPr>
          <w:rFonts w:ascii="Times New Roman" w:hAnsi="Times New Roman" w:cs="Times New Roman"/>
          <w:color w:val="000000" w:themeColor="text1"/>
          <w:sz w:val="24"/>
          <w:szCs w:val="24"/>
        </w:rPr>
        <w:t>арқылы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олардың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шығармашылық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қабілеттерін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дамыту</w:t>
      </w:r>
      <w:proofErr w:type="spellEnd"/>
      <w:r w:rsidRPr="00FD3312">
        <w:rPr>
          <w:rFonts w:ascii="Times New Roman" w:hAnsi="Times New Roman" w:cs="Times New Roman"/>
          <w:color w:val="000000" w:themeColor="text1"/>
          <w:sz w:val="24"/>
          <w:szCs w:val="24"/>
        </w:rPr>
        <w:t xml:space="preserve"> [6].</w:t>
      </w:r>
    </w:p>
    <w:p w14:paraId="5A9C0CD7" w14:textId="77777777" w:rsidR="00FD3312" w:rsidRPr="00FD3312" w:rsidRDefault="00FD3312" w:rsidP="00FD3312">
      <w:pPr>
        <w:numPr>
          <w:ilvl w:val="0"/>
          <w:numId w:val="40"/>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Style w:val="a4"/>
          <w:rFonts w:ascii="Times New Roman" w:hAnsi="Times New Roman" w:cs="Times New Roman"/>
          <w:color w:val="000000" w:themeColor="text1"/>
          <w:sz w:val="24"/>
          <w:szCs w:val="24"/>
        </w:rPr>
        <w:t>Топтық</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және</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жұптық</w:t>
      </w:r>
      <w:proofErr w:type="spellEnd"/>
      <w:r w:rsidRPr="00FD3312">
        <w:rPr>
          <w:rStyle w:val="a4"/>
          <w:rFonts w:ascii="Times New Roman" w:hAnsi="Times New Roman" w:cs="Times New Roman"/>
          <w:color w:val="000000" w:themeColor="text1"/>
          <w:sz w:val="24"/>
          <w:szCs w:val="24"/>
        </w:rPr>
        <w:t xml:space="preserve"> </w:t>
      </w:r>
      <w:proofErr w:type="spellStart"/>
      <w:r w:rsidRPr="00FD3312">
        <w:rPr>
          <w:rStyle w:val="a4"/>
          <w:rFonts w:ascii="Times New Roman" w:hAnsi="Times New Roman" w:cs="Times New Roman"/>
          <w:color w:val="000000" w:themeColor="text1"/>
          <w:sz w:val="24"/>
          <w:szCs w:val="24"/>
        </w:rPr>
        <w:t>жұмыс</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бірлескен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жұмыс</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барысында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оқушылар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бір-біріне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көмектесіп</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идеяларымен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бөліседі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бұл</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олардың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ұжымдық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жұмыс</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дағдыларын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қалыптастырады</w:t>
      </w:r>
      <w:proofErr w:type="spellEnd"/>
      <w:r w:rsidRPr="00FD3312">
        <w:rPr>
          <w:rFonts w:ascii="Times New Roman" w:hAnsi="Times New Roman" w:cs="Times New Roman"/>
          <w:color w:val="000000" w:themeColor="text1"/>
          <w:sz w:val="24"/>
          <w:szCs w:val="24"/>
        </w:rPr>
        <w:t xml:space="preserve"> [7].</w:t>
      </w:r>
    </w:p>
    <w:p w14:paraId="2FA572D1" w14:textId="77777777" w:rsidR="00FD3312" w:rsidRPr="00FD3312" w:rsidRDefault="00FD3312" w:rsidP="00FD3312">
      <w:pPr>
        <w:pStyle w:val="4"/>
        <w:rPr>
          <w:rFonts w:ascii="Times New Roman" w:hAnsi="Times New Roman" w:cs="Times New Roman"/>
          <w:i w:val="0"/>
          <w:iCs w:val="0"/>
          <w:color w:val="000000" w:themeColor="text1"/>
          <w:sz w:val="24"/>
          <w:szCs w:val="24"/>
        </w:rPr>
      </w:pPr>
      <w:r w:rsidRPr="00FD3312">
        <w:rPr>
          <w:rStyle w:val="a4"/>
          <w:rFonts w:ascii="Times New Roman" w:hAnsi="Times New Roman" w:cs="Times New Roman"/>
          <w:i w:val="0"/>
          <w:iCs w:val="0"/>
          <w:color w:val="000000" w:themeColor="text1"/>
          <w:sz w:val="24"/>
          <w:szCs w:val="24"/>
        </w:rPr>
        <w:t xml:space="preserve">4. </w:t>
      </w:r>
      <w:proofErr w:type="spellStart"/>
      <w:r w:rsidRPr="00FD3312">
        <w:rPr>
          <w:rStyle w:val="a4"/>
          <w:rFonts w:ascii="Times New Roman" w:hAnsi="Times New Roman" w:cs="Times New Roman"/>
          <w:i w:val="0"/>
          <w:iCs w:val="0"/>
          <w:color w:val="000000" w:themeColor="text1"/>
          <w:sz w:val="24"/>
          <w:szCs w:val="24"/>
        </w:rPr>
        <w:t>Практикалық</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мысалдар</w:t>
      </w:r>
      <w:proofErr w:type="spellEnd"/>
    </w:p>
    <w:p w14:paraId="7932862D" w14:textId="77777777" w:rsidR="00FD3312" w:rsidRPr="00FD3312" w:rsidRDefault="00FD3312" w:rsidP="00FD3312">
      <w:pPr>
        <w:pStyle w:val="a3"/>
        <w:rPr>
          <w:color w:val="000000" w:themeColor="text1"/>
        </w:rPr>
      </w:pPr>
      <w:r w:rsidRPr="00FD3312">
        <w:rPr>
          <w:color w:val="000000" w:themeColor="text1"/>
        </w:rPr>
        <w:t xml:space="preserve">Математика </w:t>
      </w:r>
      <w:proofErr w:type="spellStart"/>
      <w:r w:rsidRPr="00FD3312">
        <w:rPr>
          <w:color w:val="000000" w:themeColor="text1"/>
        </w:rPr>
        <w:t>сабағында</w:t>
      </w:r>
      <w:proofErr w:type="spellEnd"/>
      <w:r w:rsidRPr="00FD3312">
        <w:rPr>
          <w:color w:val="000000" w:themeColor="text1"/>
        </w:rPr>
        <w:t xml:space="preserve"> </w:t>
      </w: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жұмысты</w:t>
      </w:r>
      <w:proofErr w:type="spellEnd"/>
      <w:r w:rsidRPr="00FD3312">
        <w:rPr>
          <w:color w:val="000000" w:themeColor="text1"/>
        </w:rPr>
        <w:t xml:space="preserve"> </w:t>
      </w:r>
      <w:proofErr w:type="spellStart"/>
      <w:r w:rsidRPr="00FD3312">
        <w:rPr>
          <w:color w:val="000000" w:themeColor="text1"/>
        </w:rPr>
        <w:t>ұйымдастырудың</w:t>
      </w:r>
      <w:proofErr w:type="spellEnd"/>
      <w:r w:rsidRPr="00FD3312">
        <w:rPr>
          <w:color w:val="000000" w:themeColor="text1"/>
        </w:rPr>
        <w:t xml:space="preserve"> </w:t>
      </w:r>
      <w:proofErr w:type="spellStart"/>
      <w:r w:rsidRPr="00FD3312">
        <w:rPr>
          <w:color w:val="000000" w:themeColor="text1"/>
        </w:rPr>
        <w:t>тиімділігін</w:t>
      </w:r>
      <w:proofErr w:type="spellEnd"/>
      <w:r w:rsidRPr="00FD3312">
        <w:rPr>
          <w:color w:val="000000" w:themeColor="text1"/>
        </w:rPr>
        <w:t xml:space="preserve"> </w:t>
      </w:r>
      <w:proofErr w:type="spellStart"/>
      <w:r w:rsidRPr="00FD3312">
        <w:rPr>
          <w:color w:val="000000" w:themeColor="text1"/>
        </w:rPr>
        <w:t>арттыру</w:t>
      </w:r>
      <w:proofErr w:type="spellEnd"/>
      <w:r w:rsidRPr="00FD3312">
        <w:rPr>
          <w:color w:val="000000" w:themeColor="text1"/>
        </w:rPr>
        <w:t xml:space="preserve"> </w:t>
      </w:r>
      <w:proofErr w:type="spellStart"/>
      <w:r w:rsidRPr="00FD3312">
        <w:rPr>
          <w:color w:val="000000" w:themeColor="text1"/>
        </w:rPr>
        <w:t>үшін</w:t>
      </w:r>
      <w:proofErr w:type="spellEnd"/>
      <w:r w:rsidRPr="00FD3312">
        <w:rPr>
          <w:color w:val="000000" w:themeColor="text1"/>
        </w:rPr>
        <w:t xml:space="preserve"> </w:t>
      </w:r>
      <w:proofErr w:type="spellStart"/>
      <w:r w:rsidRPr="00FD3312">
        <w:rPr>
          <w:color w:val="000000" w:themeColor="text1"/>
        </w:rPr>
        <w:t>нақты</w:t>
      </w:r>
      <w:proofErr w:type="spellEnd"/>
      <w:r w:rsidRPr="00FD3312">
        <w:rPr>
          <w:color w:val="000000" w:themeColor="text1"/>
        </w:rPr>
        <w:t xml:space="preserve"> </w:t>
      </w:r>
      <w:proofErr w:type="spellStart"/>
      <w:r w:rsidRPr="00FD3312">
        <w:rPr>
          <w:color w:val="000000" w:themeColor="text1"/>
        </w:rPr>
        <w:t>мысалдар</w:t>
      </w:r>
      <w:proofErr w:type="spellEnd"/>
      <w:r w:rsidRPr="00FD3312">
        <w:rPr>
          <w:color w:val="000000" w:themeColor="text1"/>
        </w:rPr>
        <w:t xml:space="preserve"> </w:t>
      </w:r>
      <w:proofErr w:type="spellStart"/>
      <w:r w:rsidRPr="00FD3312">
        <w:rPr>
          <w:color w:val="000000" w:themeColor="text1"/>
        </w:rPr>
        <w:t>қолдану</w:t>
      </w:r>
      <w:proofErr w:type="spellEnd"/>
      <w:r w:rsidRPr="00FD3312">
        <w:rPr>
          <w:color w:val="000000" w:themeColor="text1"/>
        </w:rPr>
        <w:t xml:space="preserve"> </w:t>
      </w:r>
      <w:proofErr w:type="spellStart"/>
      <w:r w:rsidRPr="00FD3312">
        <w:rPr>
          <w:color w:val="000000" w:themeColor="text1"/>
        </w:rPr>
        <w:t>қажет</w:t>
      </w:r>
      <w:proofErr w:type="spellEnd"/>
      <w:r w:rsidRPr="00FD3312">
        <w:rPr>
          <w:color w:val="000000" w:themeColor="text1"/>
        </w:rPr>
        <w:t>.</w:t>
      </w:r>
    </w:p>
    <w:p w14:paraId="22526CC7" w14:textId="77777777" w:rsidR="00FD3312" w:rsidRPr="00FD3312" w:rsidRDefault="00FD3312" w:rsidP="00FD3312">
      <w:pPr>
        <w:pStyle w:val="a3"/>
        <w:rPr>
          <w:color w:val="000000" w:themeColor="text1"/>
        </w:rPr>
      </w:pPr>
      <w:r w:rsidRPr="00FD3312">
        <w:rPr>
          <w:rStyle w:val="a4"/>
          <w:color w:val="000000" w:themeColor="text1"/>
        </w:rPr>
        <w:t>1-мысал:</w:t>
      </w:r>
      <w:r w:rsidRPr="00FD3312">
        <w:rPr>
          <w:color w:val="000000" w:themeColor="text1"/>
        </w:rPr>
        <w:t xml:space="preserve"> Геометрия </w:t>
      </w:r>
      <w:proofErr w:type="spellStart"/>
      <w:r w:rsidRPr="00FD3312">
        <w:rPr>
          <w:color w:val="000000" w:themeColor="text1"/>
        </w:rPr>
        <w:t>сабағында</w:t>
      </w:r>
      <w:proofErr w:type="spellEnd"/>
      <w:r w:rsidRPr="00FD3312">
        <w:rPr>
          <w:color w:val="000000" w:themeColor="text1"/>
        </w:rPr>
        <w:t xml:space="preserve"> </w:t>
      </w:r>
      <w:proofErr w:type="spellStart"/>
      <w:r w:rsidRPr="00FD3312">
        <w:rPr>
          <w:color w:val="000000" w:themeColor="text1"/>
        </w:rPr>
        <w:t>оқушыларға</w:t>
      </w:r>
      <w:proofErr w:type="spellEnd"/>
      <w:r w:rsidRPr="00FD3312">
        <w:rPr>
          <w:color w:val="000000" w:themeColor="text1"/>
        </w:rPr>
        <w:t xml:space="preserve"> </w:t>
      </w:r>
      <w:proofErr w:type="spellStart"/>
      <w:r w:rsidRPr="00FD3312">
        <w:rPr>
          <w:color w:val="000000" w:themeColor="text1"/>
        </w:rPr>
        <w:t>үшбұрыштардың</w:t>
      </w:r>
      <w:proofErr w:type="spellEnd"/>
      <w:r w:rsidRPr="00FD3312">
        <w:rPr>
          <w:color w:val="000000" w:themeColor="text1"/>
        </w:rPr>
        <w:t xml:space="preserve"> </w:t>
      </w:r>
      <w:proofErr w:type="spellStart"/>
      <w:r w:rsidRPr="00FD3312">
        <w:rPr>
          <w:color w:val="000000" w:themeColor="text1"/>
        </w:rPr>
        <w:t>ауданы</w:t>
      </w:r>
      <w:proofErr w:type="spellEnd"/>
      <w:r w:rsidRPr="00FD3312">
        <w:rPr>
          <w:color w:val="000000" w:themeColor="text1"/>
        </w:rPr>
        <w:t xml:space="preserve"> мен </w:t>
      </w:r>
      <w:proofErr w:type="spellStart"/>
      <w:r w:rsidRPr="00FD3312">
        <w:rPr>
          <w:color w:val="000000" w:themeColor="text1"/>
        </w:rPr>
        <w:t>периметрін</w:t>
      </w:r>
      <w:proofErr w:type="spellEnd"/>
      <w:r w:rsidRPr="00FD3312">
        <w:rPr>
          <w:color w:val="000000" w:themeColor="text1"/>
        </w:rPr>
        <w:t xml:space="preserve"> </w:t>
      </w:r>
      <w:proofErr w:type="spellStart"/>
      <w:r w:rsidRPr="00FD3312">
        <w:rPr>
          <w:color w:val="000000" w:themeColor="text1"/>
        </w:rPr>
        <w:t>есептеу</w:t>
      </w:r>
      <w:proofErr w:type="spellEnd"/>
      <w:r w:rsidRPr="00FD3312">
        <w:rPr>
          <w:color w:val="000000" w:themeColor="text1"/>
        </w:rPr>
        <w:t xml:space="preserve"> </w:t>
      </w:r>
      <w:proofErr w:type="spellStart"/>
      <w:r w:rsidRPr="00FD3312">
        <w:rPr>
          <w:color w:val="000000" w:themeColor="text1"/>
        </w:rPr>
        <w:t>бойынша</w:t>
      </w:r>
      <w:proofErr w:type="spellEnd"/>
      <w:r w:rsidRPr="00FD3312">
        <w:rPr>
          <w:color w:val="000000" w:themeColor="text1"/>
        </w:rPr>
        <w:t xml:space="preserve"> </w:t>
      </w:r>
      <w:proofErr w:type="spellStart"/>
      <w:r w:rsidRPr="00FD3312">
        <w:rPr>
          <w:color w:val="000000" w:themeColor="text1"/>
        </w:rPr>
        <w:t>зерттеу</w:t>
      </w:r>
      <w:proofErr w:type="spellEnd"/>
      <w:r w:rsidRPr="00FD3312">
        <w:rPr>
          <w:color w:val="000000" w:themeColor="text1"/>
        </w:rPr>
        <w:t xml:space="preserve"> </w:t>
      </w:r>
      <w:proofErr w:type="spellStart"/>
      <w:r w:rsidRPr="00FD3312">
        <w:rPr>
          <w:color w:val="000000" w:themeColor="text1"/>
        </w:rPr>
        <w:t>жүргізу</w:t>
      </w:r>
      <w:proofErr w:type="spellEnd"/>
      <w:r w:rsidRPr="00FD3312">
        <w:rPr>
          <w:color w:val="000000" w:themeColor="text1"/>
        </w:rPr>
        <w:t xml:space="preserve"> </w:t>
      </w:r>
      <w:proofErr w:type="spellStart"/>
      <w:r w:rsidRPr="00FD3312">
        <w:rPr>
          <w:color w:val="000000" w:themeColor="text1"/>
        </w:rPr>
        <w:t>тапсырылуы</w:t>
      </w:r>
      <w:proofErr w:type="spellEnd"/>
      <w:r w:rsidRPr="00FD3312">
        <w:rPr>
          <w:color w:val="000000" w:themeColor="text1"/>
        </w:rPr>
        <w:t xml:space="preserve"> </w:t>
      </w:r>
      <w:proofErr w:type="spellStart"/>
      <w:r w:rsidRPr="00FD3312">
        <w:rPr>
          <w:color w:val="000000" w:themeColor="text1"/>
        </w:rPr>
        <w:t>мүмкін</w:t>
      </w:r>
      <w:proofErr w:type="spellEnd"/>
      <w:r w:rsidRPr="00FD3312">
        <w:rPr>
          <w:color w:val="000000" w:themeColor="text1"/>
        </w:rPr>
        <w:t xml:space="preserve">. </w:t>
      </w:r>
      <w:proofErr w:type="spellStart"/>
      <w:r w:rsidRPr="00FD3312">
        <w:rPr>
          <w:color w:val="000000" w:themeColor="text1"/>
        </w:rPr>
        <w:t>Олар</w:t>
      </w:r>
      <w:proofErr w:type="spellEnd"/>
      <w:r w:rsidRPr="00FD3312">
        <w:rPr>
          <w:color w:val="000000" w:themeColor="text1"/>
        </w:rPr>
        <w:t xml:space="preserve"> </w:t>
      </w:r>
      <w:proofErr w:type="spellStart"/>
      <w:r w:rsidRPr="00FD3312">
        <w:rPr>
          <w:color w:val="000000" w:themeColor="text1"/>
        </w:rPr>
        <w:t>түрлі</w:t>
      </w:r>
      <w:proofErr w:type="spellEnd"/>
      <w:r w:rsidRPr="00FD3312">
        <w:rPr>
          <w:color w:val="000000" w:themeColor="text1"/>
        </w:rPr>
        <w:t xml:space="preserve"> </w:t>
      </w:r>
      <w:proofErr w:type="spellStart"/>
      <w:r w:rsidRPr="00FD3312">
        <w:rPr>
          <w:color w:val="000000" w:themeColor="text1"/>
        </w:rPr>
        <w:t>фигураларды</w:t>
      </w:r>
      <w:proofErr w:type="spellEnd"/>
      <w:r w:rsidRPr="00FD3312">
        <w:rPr>
          <w:color w:val="000000" w:themeColor="text1"/>
        </w:rPr>
        <w:t xml:space="preserve"> </w:t>
      </w:r>
      <w:proofErr w:type="spellStart"/>
      <w:r w:rsidRPr="00FD3312">
        <w:rPr>
          <w:color w:val="000000" w:themeColor="text1"/>
        </w:rPr>
        <w:t>зерттеп</w:t>
      </w:r>
      <w:proofErr w:type="spellEnd"/>
      <w:r w:rsidRPr="00FD3312">
        <w:rPr>
          <w:color w:val="000000" w:themeColor="text1"/>
        </w:rPr>
        <w:t xml:space="preserve">, </w:t>
      </w:r>
      <w:proofErr w:type="spellStart"/>
      <w:r w:rsidRPr="00FD3312">
        <w:rPr>
          <w:color w:val="000000" w:themeColor="text1"/>
        </w:rPr>
        <w:t>әртүрлі</w:t>
      </w:r>
      <w:proofErr w:type="spellEnd"/>
      <w:r w:rsidRPr="00FD3312">
        <w:rPr>
          <w:color w:val="000000" w:themeColor="text1"/>
        </w:rPr>
        <w:t xml:space="preserve"> </w:t>
      </w:r>
      <w:proofErr w:type="spellStart"/>
      <w:r w:rsidRPr="00FD3312">
        <w:rPr>
          <w:color w:val="000000" w:themeColor="text1"/>
        </w:rPr>
        <w:t>тәсілдермен</w:t>
      </w:r>
      <w:proofErr w:type="spellEnd"/>
      <w:r w:rsidRPr="00FD3312">
        <w:rPr>
          <w:color w:val="000000" w:themeColor="text1"/>
        </w:rPr>
        <w:t xml:space="preserve"> </w:t>
      </w:r>
      <w:proofErr w:type="spellStart"/>
      <w:r w:rsidRPr="00FD3312">
        <w:rPr>
          <w:color w:val="000000" w:themeColor="text1"/>
        </w:rPr>
        <w:t>шешу</w:t>
      </w:r>
      <w:proofErr w:type="spellEnd"/>
      <w:r w:rsidRPr="00FD3312">
        <w:rPr>
          <w:color w:val="000000" w:themeColor="text1"/>
        </w:rPr>
        <w:t xml:space="preserve"> </w:t>
      </w:r>
      <w:proofErr w:type="spellStart"/>
      <w:r w:rsidRPr="00FD3312">
        <w:rPr>
          <w:color w:val="000000" w:themeColor="text1"/>
        </w:rPr>
        <w:t>жолдарын</w:t>
      </w:r>
      <w:proofErr w:type="spellEnd"/>
      <w:r w:rsidRPr="00FD3312">
        <w:rPr>
          <w:color w:val="000000" w:themeColor="text1"/>
        </w:rPr>
        <w:t xml:space="preserve"> </w:t>
      </w:r>
      <w:proofErr w:type="spellStart"/>
      <w:r w:rsidRPr="00FD3312">
        <w:rPr>
          <w:color w:val="000000" w:themeColor="text1"/>
        </w:rPr>
        <w:t>іздейді</w:t>
      </w:r>
      <w:proofErr w:type="spellEnd"/>
      <w:r w:rsidRPr="00FD3312">
        <w:rPr>
          <w:color w:val="000000" w:themeColor="text1"/>
        </w:rPr>
        <w:t xml:space="preserve"> [8].</w:t>
      </w:r>
    </w:p>
    <w:p w14:paraId="4F23CE82" w14:textId="77777777" w:rsidR="00FD3312" w:rsidRPr="00FD3312" w:rsidRDefault="00FD3312" w:rsidP="00FD3312">
      <w:pPr>
        <w:pStyle w:val="a3"/>
        <w:rPr>
          <w:color w:val="000000" w:themeColor="text1"/>
        </w:rPr>
      </w:pPr>
      <w:r w:rsidRPr="00FD3312">
        <w:rPr>
          <w:rStyle w:val="a4"/>
          <w:color w:val="000000" w:themeColor="text1"/>
        </w:rPr>
        <w:t>2-мысал:</w:t>
      </w:r>
      <w:r w:rsidRPr="00FD3312">
        <w:rPr>
          <w:color w:val="000000" w:themeColor="text1"/>
        </w:rPr>
        <w:t xml:space="preserve"> Алгебра </w:t>
      </w:r>
      <w:proofErr w:type="spellStart"/>
      <w:r w:rsidRPr="00FD3312">
        <w:rPr>
          <w:color w:val="000000" w:themeColor="text1"/>
        </w:rPr>
        <w:t>сабағында</w:t>
      </w:r>
      <w:proofErr w:type="spellEnd"/>
      <w:r w:rsidRPr="00FD3312">
        <w:rPr>
          <w:color w:val="000000" w:themeColor="text1"/>
        </w:rPr>
        <w:t xml:space="preserve"> </w:t>
      </w:r>
      <w:proofErr w:type="spellStart"/>
      <w:r w:rsidRPr="00FD3312">
        <w:rPr>
          <w:color w:val="000000" w:themeColor="text1"/>
        </w:rPr>
        <w:t>функциялардың</w:t>
      </w:r>
      <w:proofErr w:type="spellEnd"/>
      <w:r w:rsidRPr="00FD3312">
        <w:rPr>
          <w:color w:val="000000" w:themeColor="text1"/>
        </w:rPr>
        <w:t xml:space="preserve"> </w:t>
      </w:r>
      <w:proofErr w:type="spellStart"/>
      <w:r w:rsidRPr="00FD3312">
        <w:rPr>
          <w:color w:val="000000" w:themeColor="text1"/>
        </w:rPr>
        <w:t>графиктерін</w:t>
      </w:r>
      <w:proofErr w:type="spellEnd"/>
      <w:r w:rsidRPr="00FD3312">
        <w:rPr>
          <w:color w:val="000000" w:themeColor="text1"/>
        </w:rPr>
        <w:t xml:space="preserve"> </w:t>
      </w:r>
      <w:proofErr w:type="spellStart"/>
      <w:r w:rsidRPr="00FD3312">
        <w:rPr>
          <w:color w:val="000000" w:themeColor="text1"/>
        </w:rPr>
        <w:t>құру</w:t>
      </w:r>
      <w:proofErr w:type="spellEnd"/>
      <w:r w:rsidRPr="00FD3312">
        <w:rPr>
          <w:color w:val="000000" w:themeColor="text1"/>
        </w:rPr>
        <w:t xml:space="preserve"> </w:t>
      </w:r>
      <w:proofErr w:type="spellStart"/>
      <w:r w:rsidRPr="00FD3312">
        <w:rPr>
          <w:color w:val="000000" w:themeColor="text1"/>
        </w:rPr>
        <w:t>және</w:t>
      </w:r>
      <w:proofErr w:type="spellEnd"/>
      <w:r w:rsidRPr="00FD3312">
        <w:rPr>
          <w:color w:val="000000" w:themeColor="text1"/>
        </w:rPr>
        <w:t xml:space="preserve"> </w:t>
      </w:r>
      <w:proofErr w:type="spellStart"/>
      <w:r w:rsidRPr="00FD3312">
        <w:rPr>
          <w:color w:val="000000" w:themeColor="text1"/>
        </w:rPr>
        <w:t>олардың</w:t>
      </w:r>
      <w:proofErr w:type="spellEnd"/>
      <w:r w:rsidRPr="00FD3312">
        <w:rPr>
          <w:color w:val="000000" w:themeColor="text1"/>
        </w:rPr>
        <w:t xml:space="preserve"> </w:t>
      </w:r>
      <w:proofErr w:type="spellStart"/>
      <w:r w:rsidRPr="00FD3312">
        <w:rPr>
          <w:color w:val="000000" w:themeColor="text1"/>
        </w:rPr>
        <w:t>қасиеттерін</w:t>
      </w:r>
      <w:proofErr w:type="spellEnd"/>
      <w:r w:rsidRPr="00FD3312">
        <w:rPr>
          <w:color w:val="000000" w:themeColor="text1"/>
        </w:rPr>
        <w:t xml:space="preserve"> </w:t>
      </w:r>
      <w:proofErr w:type="spellStart"/>
      <w:r w:rsidRPr="00FD3312">
        <w:rPr>
          <w:color w:val="000000" w:themeColor="text1"/>
        </w:rPr>
        <w:t>зерттеу</w:t>
      </w:r>
      <w:proofErr w:type="spellEnd"/>
      <w:r w:rsidRPr="00FD3312">
        <w:rPr>
          <w:color w:val="000000" w:themeColor="text1"/>
        </w:rPr>
        <w:t xml:space="preserve"> </w:t>
      </w:r>
      <w:proofErr w:type="spellStart"/>
      <w:r w:rsidRPr="00FD3312">
        <w:rPr>
          <w:color w:val="000000" w:themeColor="text1"/>
        </w:rPr>
        <w:t>бойынша</w:t>
      </w:r>
      <w:proofErr w:type="spellEnd"/>
      <w:r w:rsidRPr="00FD3312">
        <w:rPr>
          <w:color w:val="000000" w:themeColor="text1"/>
        </w:rPr>
        <w:t xml:space="preserve"> </w:t>
      </w: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w:t>
      </w:r>
      <w:proofErr w:type="spellEnd"/>
      <w:r w:rsidRPr="00FD3312">
        <w:rPr>
          <w:color w:val="000000" w:themeColor="text1"/>
        </w:rPr>
        <w:t xml:space="preserve"> </w:t>
      </w:r>
      <w:proofErr w:type="spellStart"/>
      <w:r w:rsidRPr="00FD3312">
        <w:rPr>
          <w:color w:val="000000" w:themeColor="text1"/>
        </w:rPr>
        <w:t>берілуі</w:t>
      </w:r>
      <w:proofErr w:type="spellEnd"/>
      <w:r w:rsidRPr="00FD3312">
        <w:rPr>
          <w:color w:val="000000" w:themeColor="text1"/>
        </w:rPr>
        <w:t xml:space="preserve"> </w:t>
      </w:r>
      <w:proofErr w:type="spellStart"/>
      <w:r w:rsidRPr="00FD3312">
        <w:rPr>
          <w:color w:val="000000" w:themeColor="text1"/>
        </w:rPr>
        <w:t>мүмкін</w:t>
      </w:r>
      <w:proofErr w:type="spellEnd"/>
      <w:r w:rsidRPr="00FD3312">
        <w:rPr>
          <w:color w:val="000000" w:themeColor="text1"/>
        </w:rPr>
        <w:t xml:space="preserve">. </w:t>
      </w:r>
      <w:proofErr w:type="spellStart"/>
      <w:r w:rsidRPr="00FD3312">
        <w:rPr>
          <w:color w:val="000000" w:themeColor="text1"/>
        </w:rPr>
        <w:t>Оқушылар</w:t>
      </w:r>
      <w:proofErr w:type="spellEnd"/>
      <w:r w:rsidRPr="00FD3312">
        <w:rPr>
          <w:color w:val="000000" w:themeColor="text1"/>
        </w:rPr>
        <w:t xml:space="preserve"> </w:t>
      </w:r>
      <w:proofErr w:type="spellStart"/>
      <w:r w:rsidRPr="00FD3312">
        <w:rPr>
          <w:color w:val="000000" w:themeColor="text1"/>
        </w:rPr>
        <w:t>түрлі</w:t>
      </w:r>
      <w:proofErr w:type="spellEnd"/>
      <w:r w:rsidRPr="00FD3312">
        <w:rPr>
          <w:color w:val="000000" w:themeColor="text1"/>
        </w:rPr>
        <w:t xml:space="preserve"> </w:t>
      </w:r>
      <w:proofErr w:type="spellStart"/>
      <w:r w:rsidRPr="00FD3312">
        <w:rPr>
          <w:color w:val="000000" w:themeColor="text1"/>
        </w:rPr>
        <w:t>функцияларды</w:t>
      </w:r>
      <w:proofErr w:type="spellEnd"/>
      <w:r w:rsidRPr="00FD3312">
        <w:rPr>
          <w:color w:val="000000" w:themeColor="text1"/>
        </w:rPr>
        <w:t xml:space="preserve"> </w:t>
      </w:r>
      <w:proofErr w:type="spellStart"/>
      <w:r w:rsidRPr="00FD3312">
        <w:rPr>
          <w:color w:val="000000" w:themeColor="text1"/>
        </w:rPr>
        <w:t>қарастырып</w:t>
      </w:r>
      <w:proofErr w:type="spellEnd"/>
      <w:r w:rsidRPr="00FD3312">
        <w:rPr>
          <w:color w:val="000000" w:themeColor="text1"/>
        </w:rPr>
        <w:t xml:space="preserve">, </w:t>
      </w:r>
      <w:proofErr w:type="spellStart"/>
      <w:r w:rsidRPr="00FD3312">
        <w:rPr>
          <w:color w:val="000000" w:themeColor="text1"/>
        </w:rPr>
        <w:t>олардың</w:t>
      </w:r>
      <w:proofErr w:type="spellEnd"/>
      <w:r w:rsidRPr="00FD3312">
        <w:rPr>
          <w:color w:val="000000" w:themeColor="text1"/>
        </w:rPr>
        <w:t xml:space="preserve"> </w:t>
      </w:r>
      <w:proofErr w:type="spellStart"/>
      <w:r w:rsidRPr="00FD3312">
        <w:rPr>
          <w:color w:val="000000" w:themeColor="text1"/>
        </w:rPr>
        <w:t>өзгеру</w:t>
      </w:r>
      <w:proofErr w:type="spellEnd"/>
      <w:r w:rsidRPr="00FD3312">
        <w:rPr>
          <w:color w:val="000000" w:themeColor="text1"/>
        </w:rPr>
        <w:t xml:space="preserve"> </w:t>
      </w:r>
      <w:proofErr w:type="spellStart"/>
      <w:r w:rsidRPr="00FD3312">
        <w:rPr>
          <w:color w:val="000000" w:themeColor="text1"/>
        </w:rPr>
        <w:t>заңдылықтарын</w:t>
      </w:r>
      <w:proofErr w:type="spellEnd"/>
      <w:r w:rsidRPr="00FD3312">
        <w:rPr>
          <w:color w:val="000000" w:themeColor="text1"/>
        </w:rPr>
        <w:t xml:space="preserve"> </w:t>
      </w:r>
      <w:proofErr w:type="spellStart"/>
      <w:r w:rsidRPr="00FD3312">
        <w:rPr>
          <w:color w:val="000000" w:themeColor="text1"/>
        </w:rPr>
        <w:t>анықтайды</w:t>
      </w:r>
      <w:proofErr w:type="spellEnd"/>
      <w:r w:rsidRPr="00FD3312">
        <w:rPr>
          <w:color w:val="000000" w:themeColor="text1"/>
        </w:rPr>
        <w:t xml:space="preserve"> [9].</w:t>
      </w:r>
    </w:p>
    <w:p w14:paraId="2BB61E41" w14:textId="77777777" w:rsidR="00FD3312" w:rsidRDefault="00FD3312" w:rsidP="00FD3312">
      <w:pPr>
        <w:pStyle w:val="a3"/>
        <w:rPr>
          <w:color w:val="000000" w:themeColor="text1"/>
          <w:lang w:val="kk-KZ"/>
        </w:rPr>
      </w:pP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w:t>
      </w:r>
      <w:proofErr w:type="spellEnd"/>
      <w:r w:rsidRPr="00FD3312">
        <w:rPr>
          <w:color w:val="000000" w:themeColor="text1"/>
        </w:rPr>
        <w:t xml:space="preserve"> </w:t>
      </w:r>
      <w:proofErr w:type="spellStart"/>
      <w:r w:rsidRPr="00FD3312">
        <w:rPr>
          <w:color w:val="000000" w:themeColor="text1"/>
        </w:rPr>
        <w:t>түрлері</w:t>
      </w:r>
      <w:proofErr w:type="spellEnd"/>
      <w:r w:rsidRPr="00FD3312">
        <w:rPr>
          <w:color w:val="000000" w:themeColor="text1"/>
        </w:rPr>
        <w:t xml:space="preserve"> </w:t>
      </w:r>
      <w:proofErr w:type="spellStart"/>
      <w:r w:rsidRPr="00FD3312">
        <w:rPr>
          <w:color w:val="000000" w:themeColor="text1"/>
        </w:rPr>
        <w:t>оқушылардың</w:t>
      </w:r>
      <w:proofErr w:type="spellEnd"/>
      <w:r w:rsidRPr="00FD3312">
        <w:rPr>
          <w:color w:val="000000" w:themeColor="text1"/>
        </w:rPr>
        <w:t xml:space="preserve"> </w:t>
      </w:r>
      <w:proofErr w:type="spellStart"/>
      <w:r w:rsidRPr="00FD3312">
        <w:rPr>
          <w:color w:val="000000" w:themeColor="text1"/>
        </w:rPr>
        <w:t>пәнге</w:t>
      </w:r>
      <w:proofErr w:type="spellEnd"/>
      <w:r w:rsidRPr="00FD3312">
        <w:rPr>
          <w:color w:val="000000" w:themeColor="text1"/>
        </w:rPr>
        <w:t xml:space="preserve"> </w:t>
      </w:r>
      <w:proofErr w:type="spellStart"/>
      <w:r w:rsidRPr="00FD3312">
        <w:rPr>
          <w:color w:val="000000" w:themeColor="text1"/>
        </w:rPr>
        <w:t>деген</w:t>
      </w:r>
      <w:proofErr w:type="spellEnd"/>
      <w:r w:rsidRPr="00FD3312">
        <w:rPr>
          <w:color w:val="000000" w:themeColor="text1"/>
        </w:rPr>
        <w:t xml:space="preserve"> </w:t>
      </w:r>
      <w:proofErr w:type="spellStart"/>
      <w:r w:rsidRPr="00FD3312">
        <w:rPr>
          <w:color w:val="000000" w:themeColor="text1"/>
        </w:rPr>
        <w:t>қызығушылығын</w:t>
      </w:r>
      <w:proofErr w:type="spellEnd"/>
      <w:r w:rsidRPr="00FD3312">
        <w:rPr>
          <w:color w:val="000000" w:themeColor="text1"/>
        </w:rPr>
        <w:t xml:space="preserve"> </w:t>
      </w:r>
      <w:proofErr w:type="spellStart"/>
      <w:r w:rsidRPr="00FD3312">
        <w:rPr>
          <w:color w:val="000000" w:themeColor="text1"/>
        </w:rPr>
        <w:t>арттырып</w:t>
      </w:r>
      <w:proofErr w:type="spellEnd"/>
      <w:r w:rsidRPr="00FD3312">
        <w:rPr>
          <w:color w:val="000000" w:themeColor="text1"/>
        </w:rPr>
        <w:t xml:space="preserve">, </w:t>
      </w:r>
      <w:proofErr w:type="spellStart"/>
      <w:r w:rsidRPr="00FD3312">
        <w:rPr>
          <w:color w:val="000000" w:themeColor="text1"/>
        </w:rPr>
        <w:t>олардың</w:t>
      </w:r>
      <w:proofErr w:type="spellEnd"/>
      <w:r w:rsidRPr="00FD3312">
        <w:rPr>
          <w:color w:val="000000" w:themeColor="text1"/>
        </w:rPr>
        <w:t xml:space="preserve"> </w:t>
      </w:r>
      <w:proofErr w:type="spellStart"/>
      <w:r w:rsidRPr="00FD3312">
        <w:rPr>
          <w:color w:val="000000" w:themeColor="text1"/>
        </w:rPr>
        <w:t>дербес</w:t>
      </w:r>
      <w:proofErr w:type="spellEnd"/>
      <w:r w:rsidRPr="00FD3312">
        <w:rPr>
          <w:color w:val="000000" w:themeColor="text1"/>
        </w:rPr>
        <w:t xml:space="preserve"> </w:t>
      </w:r>
      <w:proofErr w:type="spellStart"/>
      <w:r w:rsidRPr="00FD3312">
        <w:rPr>
          <w:color w:val="000000" w:themeColor="text1"/>
        </w:rPr>
        <w:t>білім</w:t>
      </w:r>
      <w:proofErr w:type="spellEnd"/>
      <w:r w:rsidRPr="00FD3312">
        <w:rPr>
          <w:color w:val="000000" w:themeColor="text1"/>
        </w:rPr>
        <w:t xml:space="preserve"> </w:t>
      </w:r>
      <w:proofErr w:type="spellStart"/>
      <w:r w:rsidRPr="00FD3312">
        <w:rPr>
          <w:color w:val="000000" w:themeColor="text1"/>
        </w:rPr>
        <w:t>алу</w:t>
      </w:r>
      <w:proofErr w:type="spellEnd"/>
      <w:r w:rsidRPr="00FD3312">
        <w:rPr>
          <w:color w:val="000000" w:themeColor="text1"/>
        </w:rPr>
        <w:t xml:space="preserve"> </w:t>
      </w:r>
      <w:proofErr w:type="spellStart"/>
      <w:r w:rsidRPr="00FD3312">
        <w:rPr>
          <w:color w:val="000000" w:themeColor="text1"/>
        </w:rPr>
        <w:t>дағдыларын</w:t>
      </w:r>
      <w:proofErr w:type="spellEnd"/>
      <w:r w:rsidRPr="00FD3312">
        <w:rPr>
          <w:color w:val="000000" w:themeColor="text1"/>
        </w:rPr>
        <w:t xml:space="preserve"> </w:t>
      </w:r>
      <w:proofErr w:type="spellStart"/>
      <w:r w:rsidRPr="00FD3312">
        <w:rPr>
          <w:color w:val="000000" w:themeColor="text1"/>
        </w:rPr>
        <w:t>дамытады</w:t>
      </w:r>
      <w:proofErr w:type="spellEnd"/>
      <w:r w:rsidRPr="00FD3312">
        <w:rPr>
          <w:color w:val="000000" w:themeColor="text1"/>
        </w:rPr>
        <w:t xml:space="preserve">. </w:t>
      </w:r>
      <w:proofErr w:type="spellStart"/>
      <w:r w:rsidRPr="00FD3312">
        <w:rPr>
          <w:color w:val="000000" w:themeColor="text1"/>
        </w:rPr>
        <w:t>Сондықтан</w:t>
      </w:r>
      <w:proofErr w:type="spellEnd"/>
      <w:r w:rsidRPr="00FD3312">
        <w:rPr>
          <w:color w:val="000000" w:themeColor="text1"/>
        </w:rPr>
        <w:t xml:space="preserve"> </w:t>
      </w:r>
      <w:proofErr w:type="spellStart"/>
      <w:r w:rsidRPr="00FD3312">
        <w:rPr>
          <w:color w:val="000000" w:themeColor="text1"/>
        </w:rPr>
        <w:t>мұғалім</w:t>
      </w:r>
      <w:proofErr w:type="spellEnd"/>
      <w:r w:rsidRPr="00FD3312">
        <w:rPr>
          <w:color w:val="000000" w:themeColor="text1"/>
        </w:rPr>
        <w:t xml:space="preserve"> </w:t>
      </w:r>
      <w:proofErr w:type="spellStart"/>
      <w:r w:rsidRPr="00FD3312">
        <w:rPr>
          <w:color w:val="000000" w:themeColor="text1"/>
        </w:rPr>
        <w:t>әр</w:t>
      </w:r>
      <w:proofErr w:type="spellEnd"/>
      <w:r w:rsidRPr="00FD3312">
        <w:rPr>
          <w:color w:val="000000" w:themeColor="text1"/>
        </w:rPr>
        <w:t xml:space="preserve"> </w:t>
      </w:r>
      <w:proofErr w:type="spellStart"/>
      <w:r w:rsidRPr="00FD3312">
        <w:rPr>
          <w:color w:val="000000" w:themeColor="text1"/>
        </w:rPr>
        <w:t>сабақта</w:t>
      </w:r>
      <w:proofErr w:type="spellEnd"/>
      <w:r w:rsidRPr="00FD3312">
        <w:rPr>
          <w:color w:val="000000" w:themeColor="text1"/>
        </w:rPr>
        <w:t xml:space="preserve"> </w:t>
      </w:r>
      <w:proofErr w:type="spellStart"/>
      <w:r w:rsidRPr="00FD3312">
        <w:rPr>
          <w:color w:val="000000" w:themeColor="text1"/>
        </w:rPr>
        <w:t>өзіндік</w:t>
      </w:r>
      <w:proofErr w:type="spellEnd"/>
      <w:r w:rsidRPr="00FD3312">
        <w:rPr>
          <w:color w:val="000000" w:themeColor="text1"/>
        </w:rPr>
        <w:t xml:space="preserve"> </w:t>
      </w:r>
      <w:proofErr w:type="spellStart"/>
      <w:r w:rsidRPr="00FD3312">
        <w:rPr>
          <w:color w:val="000000" w:themeColor="text1"/>
        </w:rPr>
        <w:t>жұмысқа</w:t>
      </w:r>
      <w:proofErr w:type="spellEnd"/>
      <w:r w:rsidRPr="00FD3312">
        <w:rPr>
          <w:color w:val="000000" w:themeColor="text1"/>
        </w:rPr>
        <w:t xml:space="preserve"> </w:t>
      </w:r>
      <w:proofErr w:type="spellStart"/>
      <w:r w:rsidRPr="00FD3312">
        <w:rPr>
          <w:color w:val="000000" w:themeColor="text1"/>
        </w:rPr>
        <w:t>көңіл</w:t>
      </w:r>
      <w:proofErr w:type="spellEnd"/>
      <w:r w:rsidRPr="00FD3312">
        <w:rPr>
          <w:color w:val="000000" w:themeColor="text1"/>
        </w:rPr>
        <w:t xml:space="preserve"> </w:t>
      </w:r>
      <w:proofErr w:type="spellStart"/>
      <w:r w:rsidRPr="00FD3312">
        <w:rPr>
          <w:color w:val="000000" w:themeColor="text1"/>
        </w:rPr>
        <w:t>бөліп</w:t>
      </w:r>
      <w:proofErr w:type="spellEnd"/>
      <w:r w:rsidRPr="00FD3312">
        <w:rPr>
          <w:color w:val="000000" w:themeColor="text1"/>
        </w:rPr>
        <w:t xml:space="preserve">, оны </w:t>
      </w:r>
      <w:proofErr w:type="spellStart"/>
      <w:r w:rsidRPr="00FD3312">
        <w:rPr>
          <w:color w:val="000000" w:themeColor="text1"/>
        </w:rPr>
        <w:t>жүйелі</w:t>
      </w:r>
      <w:proofErr w:type="spellEnd"/>
      <w:r w:rsidRPr="00FD3312">
        <w:rPr>
          <w:color w:val="000000" w:themeColor="text1"/>
        </w:rPr>
        <w:t xml:space="preserve"> </w:t>
      </w:r>
      <w:proofErr w:type="spellStart"/>
      <w:r w:rsidRPr="00FD3312">
        <w:rPr>
          <w:color w:val="000000" w:themeColor="text1"/>
        </w:rPr>
        <w:t>түрде</w:t>
      </w:r>
      <w:proofErr w:type="spellEnd"/>
      <w:r w:rsidRPr="00FD3312">
        <w:rPr>
          <w:color w:val="000000" w:themeColor="text1"/>
        </w:rPr>
        <w:t xml:space="preserve"> </w:t>
      </w:r>
      <w:proofErr w:type="spellStart"/>
      <w:r w:rsidRPr="00FD3312">
        <w:rPr>
          <w:color w:val="000000" w:themeColor="text1"/>
        </w:rPr>
        <w:t>ұйымдастыруы</w:t>
      </w:r>
      <w:proofErr w:type="spellEnd"/>
      <w:r w:rsidRPr="00FD3312">
        <w:rPr>
          <w:color w:val="000000" w:themeColor="text1"/>
        </w:rPr>
        <w:t xml:space="preserve"> </w:t>
      </w:r>
      <w:proofErr w:type="spellStart"/>
      <w:r w:rsidRPr="00FD3312">
        <w:rPr>
          <w:color w:val="000000" w:themeColor="text1"/>
        </w:rPr>
        <w:t>қажет</w:t>
      </w:r>
      <w:proofErr w:type="spellEnd"/>
      <w:r w:rsidRPr="00FD3312">
        <w:rPr>
          <w:color w:val="000000" w:themeColor="text1"/>
        </w:rPr>
        <w:t xml:space="preserve"> [10].</w:t>
      </w:r>
    </w:p>
    <w:p w14:paraId="7D7329D8" w14:textId="77777777" w:rsidR="00FD3312" w:rsidRPr="00FD3312" w:rsidRDefault="00FD3312" w:rsidP="00FD3312">
      <w:pPr>
        <w:pStyle w:val="a3"/>
        <w:rPr>
          <w:b/>
          <w:bCs/>
          <w:color w:val="000000" w:themeColor="text1"/>
          <w:lang w:val="kk-KZ"/>
        </w:rPr>
      </w:pPr>
      <w:r w:rsidRPr="00FD3312">
        <w:rPr>
          <w:b/>
          <w:bCs/>
          <w:color w:val="000000" w:themeColor="text1"/>
          <w:lang w:val="kk-KZ"/>
        </w:rPr>
        <w:t>Қорытынды</w:t>
      </w:r>
    </w:p>
    <w:p w14:paraId="44D0F1CE" w14:textId="71B5ED8F" w:rsidR="00FD3312" w:rsidRDefault="00FD3312" w:rsidP="00FD3312">
      <w:pPr>
        <w:pStyle w:val="a3"/>
        <w:rPr>
          <w:color w:val="000000" w:themeColor="text1"/>
          <w:lang w:val="kk-KZ"/>
        </w:rPr>
      </w:pPr>
      <w:r w:rsidRPr="00FD3312">
        <w:rPr>
          <w:color w:val="000000" w:themeColor="text1"/>
          <w:lang w:val="kk-KZ"/>
        </w:rPr>
        <w:t>Математика сабағында оқушылардың өзіндік жұмысын ұйымдастыру – олардың ойлау қабілетін, жауапкершілігін және білімді қолдану дағдыларын дамытудағы маңызды фактор. Өзіндік жұмысты дұрыс ұйымдастырған жағдайда, оқушылар білімді терең меңгеріп, оны нақты өмірде қолдана алады. Сондықтан мұғалімдер бұл әдісті тиімді пайдаланып, оқушылардың дербес жұмыс жасауына қолайлы жағдай жасауы қажет [10].</w:t>
      </w:r>
      <w:r>
        <w:rPr>
          <w:color w:val="000000" w:themeColor="text1"/>
          <w:lang w:val="kk-KZ"/>
        </w:rPr>
        <w:br/>
      </w:r>
    </w:p>
    <w:p w14:paraId="3C13E130" w14:textId="77777777" w:rsidR="00FD3312" w:rsidRPr="00FD3312" w:rsidRDefault="00FD3312" w:rsidP="00FD3312">
      <w:pPr>
        <w:pStyle w:val="4"/>
        <w:rPr>
          <w:rFonts w:ascii="Times New Roman" w:hAnsi="Times New Roman" w:cs="Times New Roman"/>
          <w:i w:val="0"/>
          <w:iCs w:val="0"/>
          <w:color w:val="000000" w:themeColor="text1"/>
          <w:sz w:val="24"/>
          <w:szCs w:val="24"/>
        </w:rPr>
      </w:pPr>
      <w:proofErr w:type="spellStart"/>
      <w:r w:rsidRPr="00FD3312">
        <w:rPr>
          <w:rStyle w:val="a4"/>
          <w:rFonts w:ascii="Times New Roman" w:hAnsi="Times New Roman" w:cs="Times New Roman"/>
          <w:i w:val="0"/>
          <w:iCs w:val="0"/>
          <w:color w:val="000000" w:themeColor="text1"/>
          <w:sz w:val="24"/>
          <w:szCs w:val="24"/>
        </w:rPr>
        <w:lastRenderedPageBreak/>
        <w:t>Қолданылған</w:t>
      </w:r>
      <w:proofErr w:type="spellEnd"/>
      <w:r w:rsidRPr="00FD3312">
        <w:rPr>
          <w:rStyle w:val="a4"/>
          <w:rFonts w:ascii="Times New Roman" w:hAnsi="Times New Roman" w:cs="Times New Roman"/>
          <w:i w:val="0"/>
          <w:iCs w:val="0"/>
          <w:color w:val="000000" w:themeColor="text1"/>
          <w:sz w:val="24"/>
          <w:szCs w:val="24"/>
        </w:rPr>
        <w:t xml:space="preserve"> </w:t>
      </w:r>
      <w:proofErr w:type="spellStart"/>
      <w:r w:rsidRPr="00FD3312">
        <w:rPr>
          <w:rStyle w:val="a4"/>
          <w:rFonts w:ascii="Times New Roman" w:hAnsi="Times New Roman" w:cs="Times New Roman"/>
          <w:i w:val="0"/>
          <w:iCs w:val="0"/>
          <w:color w:val="000000" w:themeColor="text1"/>
          <w:sz w:val="24"/>
          <w:szCs w:val="24"/>
        </w:rPr>
        <w:t>әдебиеттер</w:t>
      </w:r>
      <w:proofErr w:type="spellEnd"/>
    </w:p>
    <w:p w14:paraId="61B2D0D1"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Сейдахметова</w:t>
      </w:r>
      <w:proofErr w:type="spellEnd"/>
      <w:r w:rsidRPr="00FD3312">
        <w:rPr>
          <w:rFonts w:ascii="Times New Roman" w:hAnsi="Times New Roman" w:cs="Times New Roman"/>
          <w:color w:val="000000" w:themeColor="text1"/>
          <w:sz w:val="24"/>
          <w:szCs w:val="24"/>
        </w:rPr>
        <w:t xml:space="preserve"> </w:t>
      </w:r>
      <w:proofErr w:type="gramStart"/>
      <w:r w:rsidRPr="00FD3312">
        <w:rPr>
          <w:rFonts w:ascii="Times New Roman" w:hAnsi="Times New Roman" w:cs="Times New Roman"/>
          <w:color w:val="000000" w:themeColor="text1"/>
          <w:sz w:val="24"/>
          <w:szCs w:val="24"/>
        </w:rPr>
        <w:t>А.Б.</w:t>
      </w:r>
      <w:proofErr w:type="gramEnd"/>
      <w:r w:rsidRPr="00FD3312">
        <w:rPr>
          <w:rFonts w:ascii="Times New Roman" w:hAnsi="Times New Roman" w:cs="Times New Roman"/>
          <w:color w:val="000000" w:themeColor="text1"/>
          <w:sz w:val="24"/>
          <w:szCs w:val="24"/>
        </w:rPr>
        <w:t xml:space="preserve"> «Математика </w:t>
      </w:r>
      <w:proofErr w:type="spellStart"/>
      <w:r w:rsidRPr="00FD3312">
        <w:rPr>
          <w:rFonts w:ascii="Times New Roman" w:hAnsi="Times New Roman" w:cs="Times New Roman"/>
          <w:color w:val="000000" w:themeColor="text1"/>
          <w:sz w:val="24"/>
          <w:szCs w:val="24"/>
        </w:rPr>
        <w:t>оқыту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әдістемесі</w:t>
      </w:r>
      <w:proofErr w:type="spellEnd"/>
      <w:r w:rsidRPr="00FD3312">
        <w:rPr>
          <w:rFonts w:ascii="Times New Roman" w:hAnsi="Times New Roman" w:cs="Times New Roman"/>
          <w:color w:val="000000" w:themeColor="text1"/>
          <w:sz w:val="24"/>
          <w:szCs w:val="24"/>
        </w:rPr>
        <w:t xml:space="preserve">». – Алматы: </w:t>
      </w:r>
      <w:proofErr w:type="spellStart"/>
      <w:r w:rsidRPr="00FD3312">
        <w:rPr>
          <w:rFonts w:ascii="Times New Roman" w:hAnsi="Times New Roman" w:cs="Times New Roman"/>
          <w:color w:val="000000" w:themeColor="text1"/>
          <w:sz w:val="24"/>
          <w:szCs w:val="24"/>
        </w:rPr>
        <w:t>Рауан</w:t>
      </w:r>
      <w:proofErr w:type="spellEnd"/>
      <w:r w:rsidRPr="00FD3312">
        <w:rPr>
          <w:rFonts w:ascii="Times New Roman" w:hAnsi="Times New Roman" w:cs="Times New Roman"/>
          <w:color w:val="000000" w:themeColor="text1"/>
          <w:sz w:val="24"/>
          <w:szCs w:val="24"/>
        </w:rPr>
        <w:t>, 2018.</w:t>
      </w:r>
    </w:p>
    <w:p w14:paraId="2401CEB9"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Құрманғалиева</w:t>
      </w:r>
      <w:proofErr w:type="spellEnd"/>
      <w:r w:rsidRPr="00FD3312">
        <w:rPr>
          <w:rFonts w:ascii="Times New Roman" w:hAnsi="Times New Roman" w:cs="Times New Roman"/>
          <w:color w:val="000000" w:themeColor="text1"/>
          <w:sz w:val="24"/>
          <w:szCs w:val="24"/>
        </w:rPr>
        <w:t xml:space="preserve"> Г.Т. «</w:t>
      </w:r>
      <w:proofErr w:type="spellStart"/>
      <w:r w:rsidRPr="00FD3312">
        <w:rPr>
          <w:rFonts w:ascii="Times New Roman" w:hAnsi="Times New Roman" w:cs="Times New Roman"/>
          <w:color w:val="000000" w:themeColor="text1"/>
          <w:sz w:val="24"/>
          <w:szCs w:val="24"/>
        </w:rPr>
        <w:t>Жаңартылған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білім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мазмұны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бойынша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өзіндік</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жұмысты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ұйымдастыру</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Нұр-Сұлтан</w:t>
      </w:r>
      <w:proofErr w:type="spellEnd"/>
      <w:r w:rsidRPr="00FD3312">
        <w:rPr>
          <w:rFonts w:ascii="Times New Roman" w:hAnsi="Times New Roman" w:cs="Times New Roman"/>
          <w:color w:val="000000" w:themeColor="text1"/>
          <w:sz w:val="24"/>
          <w:szCs w:val="24"/>
        </w:rPr>
        <w:t>, 2020.</w:t>
      </w:r>
    </w:p>
    <w:p w14:paraId="74645F27"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FD3312">
        <w:rPr>
          <w:rFonts w:ascii="Times New Roman" w:hAnsi="Times New Roman" w:cs="Times New Roman"/>
          <w:color w:val="000000" w:themeColor="text1"/>
          <w:sz w:val="24"/>
          <w:szCs w:val="24"/>
        </w:rPr>
        <w:t xml:space="preserve">ҚР </w:t>
      </w:r>
      <w:proofErr w:type="spellStart"/>
      <w:r w:rsidRPr="00FD3312">
        <w:rPr>
          <w:rFonts w:ascii="Times New Roman" w:hAnsi="Times New Roman" w:cs="Times New Roman"/>
          <w:color w:val="000000" w:themeColor="text1"/>
          <w:sz w:val="24"/>
          <w:szCs w:val="24"/>
        </w:rPr>
        <w:t>Білім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және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ғылым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министрлігі</w:t>
      </w:r>
      <w:proofErr w:type="spellEnd"/>
      <w:r w:rsidRPr="00FD3312">
        <w:rPr>
          <w:rFonts w:ascii="Times New Roman" w:hAnsi="Times New Roman" w:cs="Times New Roman"/>
          <w:color w:val="000000" w:themeColor="text1"/>
          <w:sz w:val="24"/>
          <w:szCs w:val="24"/>
        </w:rPr>
        <w:t xml:space="preserve">. «Орта </w:t>
      </w:r>
      <w:proofErr w:type="spellStart"/>
      <w:r w:rsidRPr="00FD3312">
        <w:rPr>
          <w:rFonts w:ascii="Times New Roman" w:hAnsi="Times New Roman" w:cs="Times New Roman"/>
          <w:color w:val="000000" w:themeColor="text1"/>
          <w:sz w:val="24"/>
          <w:szCs w:val="24"/>
        </w:rPr>
        <w:t>білім</w:t>
      </w:r>
      <w:proofErr w:type="spellEnd"/>
      <w:r w:rsidRPr="00FD3312">
        <w:rPr>
          <w:rFonts w:ascii="Times New Roman" w:hAnsi="Times New Roman" w:cs="Times New Roman"/>
          <w:color w:val="000000" w:themeColor="text1"/>
          <w:sz w:val="24"/>
          <w:szCs w:val="24"/>
        </w:rPr>
        <w:t xml:space="preserve"> беру </w:t>
      </w:r>
      <w:proofErr w:type="spellStart"/>
      <w:r w:rsidRPr="00FD3312">
        <w:rPr>
          <w:rFonts w:ascii="Times New Roman" w:hAnsi="Times New Roman" w:cs="Times New Roman"/>
          <w:color w:val="000000" w:themeColor="text1"/>
          <w:sz w:val="24"/>
          <w:szCs w:val="24"/>
        </w:rPr>
        <w:t>стандарттары</w:t>
      </w:r>
      <w:proofErr w:type="spellEnd"/>
      <w:r w:rsidRPr="00FD3312">
        <w:rPr>
          <w:rFonts w:ascii="Times New Roman" w:hAnsi="Times New Roman" w:cs="Times New Roman"/>
          <w:color w:val="000000" w:themeColor="text1"/>
          <w:sz w:val="24"/>
          <w:szCs w:val="24"/>
        </w:rPr>
        <w:t>». – Астана, 2021.</w:t>
      </w:r>
    </w:p>
    <w:p w14:paraId="49A3541A"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Мұхамедьярова</w:t>
      </w:r>
      <w:proofErr w:type="spellEnd"/>
      <w:r w:rsidRPr="00FD3312">
        <w:rPr>
          <w:rFonts w:ascii="Times New Roman" w:hAnsi="Times New Roman" w:cs="Times New Roman"/>
          <w:color w:val="000000" w:themeColor="text1"/>
          <w:sz w:val="24"/>
          <w:szCs w:val="24"/>
        </w:rPr>
        <w:t xml:space="preserve"> С.Қ. «Математика </w:t>
      </w:r>
      <w:proofErr w:type="spellStart"/>
      <w:r w:rsidRPr="00FD3312">
        <w:rPr>
          <w:rFonts w:ascii="Times New Roman" w:hAnsi="Times New Roman" w:cs="Times New Roman"/>
          <w:color w:val="000000" w:themeColor="text1"/>
          <w:sz w:val="24"/>
          <w:szCs w:val="24"/>
        </w:rPr>
        <w:t>сабақтарында</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өзіндік</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жұмысты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ұйымдастыру</w:t>
      </w:r>
      <w:proofErr w:type="spellEnd"/>
      <w:r w:rsidRPr="00FD3312">
        <w:rPr>
          <w:rFonts w:ascii="Times New Roman" w:hAnsi="Times New Roman" w:cs="Times New Roman"/>
          <w:color w:val="000000" w:themeColor="text1"/>
          <w:sz w:val="24"/>
          <w:szCs w:val="24"/>
        </w:rPr>
        <w:t>». – Алматы, 2019.</w:t>
      </w:r>
    </w:p>
    <w:p w14:paraId="19DE49BB"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Тлеубекова</w:t>
      </w:r>
      <w:proofErr w:type="spellEnd"/>
      <w:r w:rsidRPr="00FD3312">
        <w:rPr>
          <w:rFonts w:ascii="Times New Roman" w:hAnsi="Times New Roman" w:cs="Times New Roman"/>
          <w:color w:val="000000" w:themeColor="text1"/>
          <w:sz w:val="24"/>
          <w:szCs w:val="24"/>
        </w:rPr>
        <w:t xml:space="preserve"> Г.Қ. «</w:t>
      </w:r>
      <w:proofErr w:type="spellStart"/>
      <w:r w:rsidRPr="00FD3312">
        <w:rPr>
          <w:rFonts w:ascii="Times New Roman" w:hAnsi="Times New Roman" w:cs="Times New Roman"/>
          <w:color w:val="000000" w:themeColor="text1"/>
          <w:sz w:val="24"/>
          <w:szCs w:val="24"/>
        </w:rPr>
        <w:t>Білім</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беруде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проблемалық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оқыту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әдістерін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қолдану</w:t>
      </w:r>
      <w:proofErr w:type="spellEnd"/>
      <w:r w:rsidRPr="00FD3312">
        <w:rPr>
          <w:rFonts w:ascii="Times New Roman" w:hAnsi="Times New Roman" w:cs="Times New Roman"/>
          <w:color w:val="000000" w:themeColor="text1"/>
          <w:sz w:val="24"/>
          <w:szCs w:val="24"/>
        </w:rPr>
        <w:t>». – Шымкент, 2017.</w:t>
      </w:r>
    </w:p>
    <w:p w14:paraId="7FBF4E11"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Әбдіманапов</w:t>
      </w:r>
      <w:proofErr w:type="spellEnd"/>
      <w:r w:rsidRPr="00FD3312">
        <w:rPr>
          <w:rFonts w:ascii="Times New Roman" w:hAnsi="Times New Roman" w:cs="Times New Roman"/>
          <w:color w:val="000000" w:themeColor="text1"/>
          <w:sz w:val="24"/>
          <w:szCs w:val="24"/>
        </w:rPr>
        <w:t xml:space="preserve"> Б.С. «</w:t>
      </w:r>
      <w:proofErr w:type="spellStart"/>
      <w:r w:rsidRPr="00FD3312">
        <w:rPr>
          <w:rFonts w:ascii="Times New Roman" w:hAnsi="Times New Roman" w:cs="Times New Roman"/>
          <w:color w:val="000000" w:themeColor="text1"/>
          <w:sz w:val="24"/>
          <w:szCs w:val="24"/>
        </w:rPr>
        <w:t>Шығармашылық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тапсырмалардың</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оқушылар</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біліміндегі</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орны</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Қарағанды</w:t>
      </w:r>
      <w:proofErr w:type="spellEnd"/>
      <w:r w:rsidRPr="00FD3312">
        <w:rPr>
          <w:rFonts w:ascii="Times New Roman" w:hAnsi="Times New Roman" w:cs="Times New Roman"/>
          <w:color w:val="000000" w:themeColor="text1"/>
          <w:sz w:val="24"/>
          <w:szCs w:val="24"/>
        </w:rPr>
        <w:t>, 2021.</w:t>
      </w:r>
    </w:p>
    <w:p w14:paraId="6922D8C9"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Бейсенов</w:t>
      </w:r>
      <w:proofErr w:type="spellEnd"/>
      <w:r w:rsidRPr="00FD3312">
        <w:rPr>
          <w:rFonts w:ascii="Times New Roman" w:hAnsi="Times New Roman" w:cs="Times New Roman"/>
          <w:color w:val="000000" w:themeColor="text1"/>
          <w:sz w:val="24"/>
          <w:szCs w:val="24"/>
        </w:rPr>
        <w:t xml:space="preserve"> Т.М. «</w:t>
      </w:r>
      <w:proofErr w:type="spellStart"/>
      <w:r w:rsidRPr="00FD3312">
        <w:rPr>
          <w:rFonts w:ascii="Times New Roman" w:hAnsi="Times New Roman" w:cs="Times New Roman"/>
          <w:color w:val="000000" w:themeColor="text1"/>
          <w:sz w:val="24"/>
          <w:szCs w:val="24"/>
        </w:rPr>
        <w:t>Топтық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және</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жұптық</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жұмыс</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әдістері</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Ақтөбе</w:t>
      </w:r>
      <w:proofErr w:type="spellEnd"/>
      <w:r w:rsidRPr="00FD3312">
        <w:rPr>
          <w:rFonts w:ascii="Times New Roman" w:hAnsi="Times New Roman" w:cs="Times New Roman"/>
          <w:color w:val="000000" w:themeColor="text1"/>
          <w:sz w:val="24"/>
          <w:szCs w:val="24"/>
        </w:rPr>
        <w:t>, 2022.</w:t>
      </w:r>
    </w:p>
    <w:p w14:paraId="78E38589"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proofErr w:type="spellStart"/>
      <w:r w:rsidRPr="00FD3312">
        <w:rPr>
          <w:rFonts w:ascii="Times New Roman" w:hAnsi="Times New Roman" w:cs="Times New Roman"/>
          <w:color w:val="000000" w:themeColor="text1"/>
          <w:sz w:val="24"/>
          <w:szCs w:val="24"/>
        </w:rPr>
        <w:t>Маханбетова</w:t>
      </w:r>
      <w:proofErr w:type="spellEnd"/>
      <w:r w:rsidRPr="00FD3312">
        <w:rPr>
          <w:rFonts w:ascii="Times New Roman" w:hAnsi="Times New Roman" w:cs="Times New Roman"/>
          <w:color w:val="000000" w:themeColor="text1"/>
          <w:sz w:val="24"/>
          <w:szCs w:val="24"/>
        </w:rPr>
        <w:t xml:space="preserve"> </w:t>
      </w:r>
      <w:proofErr w:type="gramStart"/>
      <w:r w:rsidRPr="00FD3312">
        <w:rPr>
          <w:rFonts w:ascii="Times New Roman" w:hAnsi="Times New Roman" w:cs="Times New Roman"/>
          <w:color w:val="000000" w:themeColor="text1"/>
          <w:sz w:val="24"/>
          <w:szCs w:val="24"/>
        </w:rPr>
        <w:t>Л.К.</w:t>
      </w:r>
      <w:proofErr w:type="gramEnd"/>
      <w:r w:rsidRPr="00FD3312">
        <w:rPr>
          <w:rFonts w:ascii="Times New Roman" w:hAnsi="Times New Roman" w:cs="Times New Roman"/>
          <w:color w:val="000000" w:themeColor="text1"/>
          <w:sz w:val="24"/>
          <w:szCs w:val="24"/>
        </w:rPr>
        <w:t xml:space="preserve"> «Геометрия </w:t>
      </w:r>
      <w:proofErr w:type="spellStart"/>
      <w:r w:rsidRPr="00FD3312">
        <w:rPr>
          <w:rFonts w:ascii="Times New Roman" w:hAnsi="Times New Roman" w:cs="Times New Roman"/>
          <w:color w:val="000000" w:themeColor="text1"/>
          <w:sz w:val="24"/>
          <w:szCs w:val="24"/>
        </w:rPr>
        <w:t>есептерін</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шығару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тәсілдері</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Өскемен</w:t>
      </w:r>
      <w:proofErr w:type="spellEnd"/>
      <w:r w:rsidRPr="00FD3312">
        <w:rPr>
          <w:rFonts w:ascii="Times New Roman" w:hAnsi="Times New Roman" w:cs="Times New Roman"/>
          <w:color w:val="000000" w:themeColor="text1"/>
          <w:sz w:val="24"/>
          <w:szCs w:val="24"/>
        </w:rPr>
        <w:t>, 2020.</w:t>
      </w:r>
    </w:p>
    <w:p w14:paraId="4B86D5E6"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FD3312">
        <w:rPr>
          <w:rFonts w:ascii="Times New Roman" w:hAnsi="Times New Roman" w:cs="Times New Roman"/>
          <w:color w:val="000000" w:themeColor="text1"/>
          <w:sz w:val="24"/>
          <w:szCs w:val="24"/>
        </w:rPr>
        <w:t xml:space="preserve">Ахметова </w:t>
      </w:r>
      <w:proofErr w:type="gramStart"/>
      <w:r w:rsidRPr="00FD3312">
        <w:rPr>
          <w:rFonts w:ascii="Times New Roman" w:hAnsi="Times New Roman" w:cs="Times New Roman"/>
          <w:color w:val="000000" w:themeColor="text1"/>
          <w:sz w:val="24"/>
          <w:szCs w:val="24"/>
        </w:rPr>
        <w:t>С.Р.</w:t>
      </w:r>
      <w:proofErr w:type="gram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Функцияларды</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оқыту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әдістері</w:t>
      </w:r>
      <w:proofErr w:type="spellEnd"/>
      <w:r w:rsidRPr="00FD3312">
        <w:rPr>
          <w:rFonts w:ascii="Times New Roman" w:hAnsi="Times New Roman" w:cs="Times New Roman"/>
          <w:color w:val="000000" w:themeColor="text1"/>
          <w:sz w:val="24"/>
          <w:szCs w:val="24"/>
        </w:rPr>
        <w:t>». – Алматы, 2018.</w:t>
      </w:r>
    </w:p>
    <w:p w14:paraId="0EC8BF6F" w14:textId="77777777" w:rsidR="00FD3312" w:rsidRPr="00FD3312" w:rsidRDefault="00FD3312" w:rsidP="00FD3312">
      <w:pPr>
        <w:numPr>
          <w:ilvl w:val="0"/>
          <w:numId w:val="41"/>
        </w:numPr>
        <w:spacing w:before="100" w:beforeAutospacing="1" w:after="100" w:afterAutospacing="1" w:line="240" w:lineRule="auto"/>
        <w:rPr>
          <w:rFonts w:ascii="Times New Roman" w:hAnsi="Times New Roman" w:cs="Times New Roman"/>
          <w:color w:val="000000" w:themeColor="text1"/>
          <w:sz w:val="24"/>
          <w:szCs w:val="24"/>
        </w:rPr>
      </w:pPr>
      <w:r w:rsidRPr="00FD3312">
        <w:rPr>
          <w:rFonts w:ascii="Times New Roman" w:hAnsi="Times New Roman" w:cs="Times New Roman"/>
          <w:color w:val="000000" w:themeColor="text1"/>
          <w:sz w:val="24"/>
          <w:szCs w:val="24"/>
        </w:rPr>
        <w:t xml:space="preserve">ҚР </w:t>
      </w:r>
      <w:proofErr w:type="spellStart"/>
      <w:r w:rsidRPr="00FD3312">
        <w:rPr>
          <w:rFonts w:ascii="Times New Roman" w:hAnsi="Times New Roman" w:cs="Times New Roman"/>
          <w:color w:val="000000" w:themeColor="text1"/>
          <w:sz w:val="24"/>
          <w:szCs w:val="24"/>
        </w:rPr>
        <w:t>Оқу-ағарту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министрлігі</w:t>
      </w:r>
      <w:proofErr w:type="spellEnd"/>
      <w:r w:rsidRPr="00FD3312">
        <w:rPr>
          <w:rFonts w:ascii="Times New Roman" w:hAnsi="Times New Roman" w:cs="Times New Roman"/>
          <w:color w:val="000000" w:themeColor="text1"/>
          <w:sz w:val="24"/>
          <w:szCs w:val="24"/>
        </w:rPr>
        <w:t>. «</w:t>
      </w:r>
      <w:proofErr w:type="spellStart"/>
      <w:r w:rsidRPr="00FD3312">
        <w:rPr>
          <w:rFonts w:ascii="Times New Roman" w:hAnsi="Times New Roman" w:cs="Times New Roman"/>
          <w:color w:val="000000" w:themeColor="text1"/>
          <w:sz w:val="24"/>
          <w:szCs w:val="24"/>
        </w:rPr>
        <w:t>Оқу</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бағдарламалары</w:t>
      </w:r>
      <w:proofErr w:type="spellEnd"/>
      <w:r w:rsidRPr="00FD3312">
        <w:rPr>
          <w:rFonts w:ascii="Times New Roman" w:hAnsi="Times New Roman" w:cs="Times New Roman"/>
          <w:color w:val="000000" w:themeColor="text1"/>
          <w:sz w:val="24"/>
          <w:szCs w:val="24"/>
        </w:rPr>
        <w:t xml:space="preserve"> мен </w:t>
      </w:r>
      <w:proofErr w:type="spellStart"/>
      <w:r w:rsidRPr="00FD3312">
        <w:rPr>
          <w:rFonts w:ascii="Times New Roman" w:hAnsi="Times New Roman" w:cs="Times New Roman"/>
          <w:color w:val="000000" w:themeColor="text1"/>
          <w:sz w:val="24"/>
          <w:szCs w:val="24"/>
        </w:rPr>
        <w:t>әдістемелік</w:t>
      </w:r>
      <w:proofErr w:type="spellEnd"/>
      <w:r w:rsidRPr="00FD3312">
        <w:rPr>
          <w:rFonts w:ascii="Times New Roman" w:hAnsi="Times New Roman" w:cs="Times New Roman"/>
          <w:color w:val="000000" w:themeColor="text1"/>
          <w:sz w:val="24"/>
          <w:szCs w:val="24"/>
        </w:rPr>
        <w:t xml:space="preserve"> </w:t>
      </w:r>
      <w:proofErr w:type="spellStart"/>
      <w:r w:rsidRPr="00FD3312">
        <w:rPr>
          <w:rFonts w:ascii="Times New Roman" w:hAnsi="Times New Roman" w:cs="Times New Roman"/>
          <w:color w:val="000000" w:themeColor="text1"/>
          <w:sz w:val="24"/>
          <w:szCs w:val="24"/>
        </w:rPr>
        <w:t>нұсқаулар</w:t>
      </w:r>
      <w:proofErr w:type="spellEnd"/>
      <w:r w:rsidRPr="00FD3312">
        <w:rPr>
          <w:rFonts w:ascii="Times New Roman" w:hAnsi="Times New Roman" w:cs="Times New Roman"/>
          <w:color w:val="000000" w:themeColor="text1"/>
          <w:sz w:val="24"/>
          <w:szCs w:val="24"/>
        </w:rPr>
        <w:t xml:space="preserve">». – </w:t>
      </w:r>
      <w:proofErr w:type="spellStart"/>
      <w:r w:rsidRPr="00FD3312">
        <w:rPr>
          <w:rFonts w:ascii="Times New Roman" w:hAnsi="Times New Roman" w:cs="Times New Roman"/>
          <w:color w:val="000000" w:themeColor="text1"/>
          <w:sz w:val="24"/>
          <w:szCs w:val="24"/>
        </w:rPr>
        <w:t>Нұр-Сұлтан</w:t>
      </w:r>
      <w:proofErr w:type="spellEnd"/>
      <w:r w:rsidRPr="00FD3312">
        <w:rPr>
          <w:rFonts w:ascii="Times New Roman" w:hAnsi="Times New Roman" w:cs="Times New Roman"/>
          <w:color w:val="000000" w:themeColor="text1"/>
          <w:sz w:val="24"/>
          <w:szCs w:val="24"/>
        </w:rPr>
        <w:t>, 2022.</w:t>
      </w:r>
    </w:p>
    <w:p w14:paraId="7971861C" w14:textId="77777777" w:rsidR="00FD3312" w:rsidRDefault="00FD3312" w:rsidP="00FD3312">
      <w:pPr>
        <w:pStyle w:val="a3"/>
        <w:rPr>
          <w:color w:val="000000" w:themeColor="text1"/>
          <w:lang w:val="kk-KZ"/>
        </w:rPr>
      </w:pPr>
    </w:p>
    <w:p w14:paraId="6F195409" w14:textId="77777777" w:rsidR="00FD3312" w:rsidRPr="00FD3312" w:rsidRDefault="00FD3312" w:rsidP="00FD3312">
      <w:pPr>
        <w:pStyle w:val="a3"/>
        <w:rPr>
          <w:color w:val="000000" w:themeColor="text1"/>
          <w:lang w:val="kk-KZ"/>
        </w:rPr>
      </w:pPr>
    </w:p>
    <w:p w14:paraId="4B0C487E" w14:textId="77777777" w:rsidR="0033539B" w:rsidRPr="00FD3312" w:rsidRDefault="0033539B" w:rsidP="001770EE">
      <w:pPr>
        <w:spacing w:before="100" w:beforeAutospacing="1" w:after="100" w:afterAutospacing="1" w:line="240" w:lineRule="auto"/>
        <w:rPr>
          <w:rFonts w:ascii="Times New Roman" w:eastAsia="Times New Roman" w:hAnsi="Times New Roman" w:cs="Times New Roman"/>
          <w:color w:val="000000" w:themeColor="text1"/>
          <w:sz w:val="24"/>
          <w:szCs w:val="24"/>
          <w:lang w:val="ru-KZ" w:eastAsia="ru-RU"/>
        </w:rPr>
      </w:pPr>
    </w:p>
    <w:sectPr w:rsidR="0033539B" w:rsidRPr="00FD33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19F3C" w14:textId="77777777" w:rsidR="00C4605E" w:rsidRDefault="00C4605E" w:rsidP="0033539B">
      <w:pPr>
        <w:spacing w:after="0" w:line="240" w:lineRule="auto"/>
      </w:pPr>
      <w:r>
        <w:separator/>
      </w:r>
    </w:p>
  </w:endnote>
  <w:endnote w:type="continuationSeparator" w:id="0">
    <w:p w14:paraId="769016F6" w14:textId="77777777" w:rsidR="00C4605E" w:rsidRDefault="00C4605E" w:rsidP="00335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A81B" w14:textId="77777777" w:rsidR="00C4605E" w:rsidRDefault="00C4605E" w:rsidP="0033539B">
      <w:pPr>
        <w:spacing w:after="0" w:line="240" w:lineRule="auto"/>
      </w:pPr>
      <w:r>
        <w:separator/>
      </w:r>
    </w:p>
  </w:footnote>
  <w:footnote w:type="continuationSeparator" w:id="0">
    <w:p w14:paraId="7F022B5C" w14:textId="77777777" w:rsidR="00C4605E" w:rsidRDefault="00C4605E" w:rsidP="00335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7410"/>
    <w:multiLevelType w:val="multilevel"/>
    <w:tmpl w:val="ADBE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A054C"/>
    <w:multiLevelType w:val="multilevel"/>
    <w:tmpl w:val="DEE4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62F77"/>
    <w:multiLevelType w:val="multilevel"/>
    <w:tmpl w:val="350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896B6F"/>
    <w:multiLevelType w:val="multilevel"/>
    <w:tmpl w:val="7A8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B006D"/>
    <w:multiLevelType w:val="multilevel"/>
    <w:tmpl w:val="EC0C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E1FE4"/>
    <w:multiLevelType w:val="multilevel"/>
    <w:tmpl w:val="7096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56C88"/>
    <w:multiLevelType w:val="multilevel"/>
    <w:tmpl w:val="BBDC8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E15DE2"/>
    <w:multiLevelType w:val="multilevel"/>
    <w:tmpl w:val="CBCE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D6980"/>
    <w:multiLevelType w:val="multilevel"/>
    <w:tmpl w:val="61CE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B173F9"/>
    <w:multiLevelType w:val="multilevel"/>
    <w:tmpl w:val="F258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DC14C4"/>
    <w:multiLevelType w:val="multilevel"/>
    <w:tmpl w:val="8AE4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E5641"/>
    <w:multiLevelType w:val="multilevel"/>
    <w:tmpl w:val="8FD6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001D2"/>
    <w:multiLevelType w:val="multilevel"/>
    <w:tmpl w:val="098C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E5EC6"/>
    <w:multiLevelType w:val="multilevel"/>
    <w:tmpl w:val="569E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B6D3A"/>
    <w:multiLevelType w:val="multilevel"/>
    <w:tmpl w:val="0CA0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9870AA"/>
    <w:multiLevelType w:val="multilevel"/>
    <w:tmpl w:val="187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10"/>
  </w:num>
  <w:num w:numId="2" w16cid:durableId="2006593262">
    <w:abstractNumId w:val="5"/>
  </w:num>
  <w:num w:numId="3" w16cid:durableId="886836523">
    <w:abstractNumId w:val="35"/>
  </w:num>
  <w:num w:numId="4" w16cid:durableId="40904692">
    <w:abstractNumId w:val="40"/>
  </w:num>
  <w:num w:numId="5" w16cid:durableId="1564222004">
    <w:abstractNumId w:val="0"/>
  </w:num>
  <w:num w:numId="6" w16cid:durableId="1532454967">
    <w:abstractNumId w:val="8"/>
  </w:num>
  <w:num w:numId="7" w16cid:durableId="33238443">
    <w:abstractNumId w:val="33"/>
  </w:num>
  <w:num w:numId="8" w16cid:durableId="1630432816">
    <w:abstractNumId w:val="28"/>
  </w:num>
  <w:num w:numId="9" w16cid:durableId="1409575827">
    <w:abstractNumId w:val="17"/>
  </w:num>
  <w:num w:numId="10" w16cid:durableId="2112780062">
    <w:abstractNumId w:val="38"/>
  </w:num>
  <w:num w:numId="11" w16cid:durableId="2077164012">
    <w:abstractNumId w:val="15"/>
  </w:num>
  <w:num w:numId="12" w16cid:durableId="1158224972">
    <w:abstractNumId w:val="22"/>
  </w:num>
  <w:num w:numId="13" w16cid:durableId="709889214">
    <w:abstractNumId w:val="2"/>
  </w:num>
  <w:num w:numId="14" w16cid:durableId="1772968938">
    <w:abstractNumId w:val="37"/>
  </w:num>
  <w:num w:numId="15" w16cid:durableId="220406110">
    <w:abstractNumId w:val="36"/>
  </w:num>
  <w:num w:numId="16" w16cid:durableId="127746836">
    <w:abstractNumId w:val="29"/>
  </w:num>
  <w:num w:numId="17" w16cid:durableId="704719818">
    <w:abstractNumId w:val="4"/>
  </w:num>
  <w:num w:numId="18" w16cid:durableId="17973927">
    <w:abstractNumId w:val="7"/>
  </w:num>
  <w:num w:numId="19" w16cid:durableId="1906649022">
    <w:abstractNumId w:val="25"/>
  </w:num>
  <w:num w:numId="20" w16cid:durableId="2082483487">
    <w:abstractNumId w:val="31"/>
  </w:num>
  <w:num w:numId="21" w16cid:durableId="1172524713">
    <w:abstractNumId w:val="19"/>
  </w:num>
  <w:num w:numId="22" w16cid:durableId="1327320117">
    <w:abstractNumId w:val="6"/>
  </w:num>
  <w:num w:numId="23" w16cid:durableId="1247035494">
    <w:abstractNumId w:val="30"/>
  </w:num>
  <w:num w:numId="24" w16cid:durableId="1201406586">
    <w:abstractNumId w:val="20"/>
  </w:num>
  <w:num w:numId="25" w16cid:durableId="1660233708">
    <w:abstractNumId w:val="16"/>
  </w:num>
  <w:num w:numId="26" w16cid:durableId="686056205">
    <w:abstractNumId w:val="21"/>
  </w:num>
  <w:num w:numId="27" w16cid:durableId="1878204248">
    <w:abstractNumId w:val="11"/>
  </w:num>
  <w:num w:numId="28" w16cid:durableId="89662147">
    <w:abstractNumId w:val="34"/>
  </w:num>
  <w:num w:numId="29" w16cid:durableId="328099241">
    <w:abstractNumId w:val="9"/>
  </w:num>
  <w:num w:numId="30" w16cid:durableId="1581059111">
    <w:abstractNumId w:val="32"/>
  </w:num>
  <w:num w:numId="31" w16cid:durableId="912472029">
    <w:abstractNumId w:val="39"/>
  </w:num>
  <w:num w:numId="32" w16cid:durableId="167185413">
    <w:abstractNumId w:val="26"/>
  </w:num>
  <w:num w:numId="33" w16cid:durableId="1348823951">
    <w:abstractNumId w:val="23"/>
  </w:num>
  <w:num w:numId="34" w16cid:durableId="922839559">
    <w:abstractNumId w:val="13"/>
  </w:num>
  <w:num w:numId="35" w16cid:durableId="1780180605">
    <w:abstractNumId w:val="3"/>
  </w:num>
  <w:num w:numId="36" w16cid:durableId="1939482231">
    <w:abstractNumId w:val="1"/>
  </w:num>
  <w:num w:numId="37" w16cid:durableId="25064891">
    <w:abstractNumId w:val="14"/>
  </w:num>
  <w:num w:numId="38" w16cid:durableId="2122416010">
    <w:abstractNumId w:val="27"/>
  </w:num>
  <w:num w:numId="39" w16cid:durableId="2092700821">
    <w:abstractNumId w:val="12"/>
  </w:num>
  <w:num w:numId="40" w16cid:durableId="662582271">
    <w:abstractNumId w:val="24"/>
  </w:num>
  <w:num w:numId="41" w16cid:durableId="15102178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770EE"/>
    <w:rsid w:val="001B30A7"/>
    <w:rsid w:val="00294B93"/>
    <w:rsid w:val="002B12A8"/>
    <w:rsid w:val="003159B1"/>
    <w:rsid w:val="0033539B"/>
    <w:rsid w:val="003E5C08"/>
    <w:rsid w:val="004149EA"/>
    <w:rsid w:val="005F493A"/>
    <w:rsid w:val="006A69E0"/>
    <w:rsid w:val="00746FA9"/>
    <w:rsid w:val="007E034A"/>
    <w:rsid w:val="00993E62"/>
    <w:rsid w:val="00A127A2"/>
    <w:rsid w:val="00AB1185"/>
    <w:rsid w:val="00AF0D62"/>
    <w:rsid w:val="00B06B5B"/>
    <w:rsid w:val="00C4605E"/>
    <w:rsid w:val="00C63AB1"/>
    <w:rsid w:val="00C75924"/>
    <w:rsid w:val="00CA5CA4"/>
    <w:rsid w:val="00CC26E4"/>
    <w:rsid w:val="00E6284B"/>
    <w:rsid w:val="00FD3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 w:type="character" w:styleId="aa">
    <w:name w:val="Emphasis"/>
    <w:basedOn w:val="a0"/>
    <w:uiPriority w:val="20"/>
    <w:qFormat/>
    <w:rsid w:val="007E034A"/>
    <w:rPr>
      <w:i/>
      <w:iCs/>
    </w:rPr>
  </w:style>
  <w:style w:type="paragraph" w:styleId="ab">
    <w:name w:val="header"/>
    <w:basedOn w:val="a"/>
    <w:link w:val="ac"/>
    <w:uiPriority w:val="99"/>
    <w:unhideWhenUsed/>
    <w:rsid w:val="0033539B"/>
    <w:pPr>
      <w:tabs>
        <w:tab w:val="center" w:pos="4513"/>
        <w:tab w:val="right" w:pos="9026"/>
      </w:tabs>
      <w:spacing w:after="0" w:line="240" w:lineRule="auto"/>
    </w:pPr>
  </w:style>
  <w:style w:type="character" w:customStyle="1" w:styleId="ac">
    <w:name w:val="Верхний колонтитул Знак"/>
    <w:basedOn w:val="a0"/>
    <w:link w:val="ab"/>
    <w:uiPriority w:val="99"/>
    <w:rsid w:val="0033539B"/>
  </w:style>
  <w:style w:type="paragraph" w:styleId="ad">
    <w:name w:val="footer"/>
    <w:basedOn w:val="a"/>
    <w:link w:val="ae"/>
    <w:uiPriority w:val="99"/>
    <w:unhideWhenUsed/>
    <w:rsid w:val="0033539B"/>
    <w:pPr>
      <w:tabs>
        <w:tab w:val="center" w:pos="4513"/>
        <w:tab w:val="right" w:pos="9026"/>
      </w:tabs>
      <w:spacing w:after="0" w:line="240" w:lineRule="auto"/>
    </w:pPr>
  </w:style>
  <w:style w:type="character" w:customStyle="1" w:styleId="ae">
    <w:name w:val="Нижний колонтитул Знак"/>
    <w:basedOn w:val="a0"/>
    <w:link w:val="ad"/>
    <w:uiPriority w:val="99"/>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1253">
      <w:bodyDiv w:val="1"/>
      <w:marLeft w:val="0"/>
      <w:marRight w:val="0"/>
      <w:marTop w:val="0"/>
      <w:marBottom w:val="0"/>
      <w:divBdr>
        <w:top w:val="none" w:sz="0" w:space="0" w:color="auto"/>
        <w:left w:val="none" w:sz="0" w:space="0" w:color="auto"/>
        <w:bottom w:val="none" w:sz="0" w:space="0" w:color="auto"/>
        <w:right w:val="none" w:sz="0" w:space="0" w:color="auto"/>
      </w:divBdr>
    </w:div>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184369109">
      <w:bodyDiv w:val="1"/>
      <w:marLeft w:val="0"/>
      <w:marRight w:val="0"/>
      <w:marTop w:val="0"/>
      <w:marBottom w:val="0"/>
      <w:divBdr>
        <w:top w:val="none" w:sz="0" w:space="0" w:color="auto"/>
        <w:left w:val="none" w:sz="0" w:space="0" w:color="auto"/>
        <w:bottom w:val="none" w:sz="0" w:space="0" w:color="auto"/>
        <w:right w:val="none" w:sz="0" w:space="0" w:color="auto"/>
      </w:divBdr>
    </w:div>
    <w:div w:id="233441945">
      <w:bodyDiv w:val="1"/>
      <w:marLeft w:val="0"/>
      <w:marRight w:val="0"/>
      <w:marTop w:val="0"/>
      <w:marBottom w:val="0"/>
      <w:divBdr>
        <w:top w:val="none" w:sz="0" w:space="0" w:color="auto"/>
        <w:left w:val="none" w:sz="0" w:space="0" w:color="auto"/>
        <w:bottom w:val="none" w:sz="0" w:space="0" w:color="auto"/>
        <w:right w:val="none" w:sz="0" w:space="0" w:color="auto"/>
      </w:divBdr>
    </w:div>
    <w:div w:id="242493715">
      <w:bodyDiv w:val="1"/>
      <w:marLeft w:val="0"/>
      <w:marRight w:val="0"/>
      <w:marTop w:val="0"/>
      <w:marBottom w:val="0"/>
      <w:divBdr>
        <w:top w:val="none" w:sz="0" w:space="0" w:color="auto"/>
        <w:left w:val="none" w:sz="0" w:space="0" w:color="auto"/>
        <w:bottom w:val="none" w:sz="0" w:space="0" w:color="auto"/>
        <w:right w:val="none" w:sz="0" w:space="0" w:color="auto"/>
      </w:divBdr>
    </w:div>
    <w:div w:id="285426022">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4111408">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492569511">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583077622">
      <w:bodyDiv w:val="1"/>
      <w:marLeft w:val="0"/>
      <w:marRight w:val="0"/>
      <w:marTop w:val="0"/>
      <w:marBottom w:val="0"/>
      <w:divBdr>
        <w:top w:val="none" w:sz="0" w:space="0" w:color="auto"/>
        <w:left w:val="none" w:sz="0" w:space="0" w:color="auto"/>
        <w:bottom w:val="none" w:sz="0" w:space="0" w:color="auto"/>
        <w:right w:val="none" w:sz="0" w:space="0" w:color="auto"/>
      </w:divBdr>
    </w:div>
    <w:div w:id="595096833">
      <w:bodyDiv w:val="1"/>
      <w:marLeft w:val="0"/>
      <w:marRight w:val="0"/>
      <w:marTop w:val="0"/>
      <w:marBottom w:val="0"/>
      <w:divBdr>
        <w:top w:val="none" w:sz="0" w:space="0" w:color="auto"/>
        <w:left w:val="none" w:sz="0" w:space="0" w:color="auto"/>
        <w:bottom w:val="none" w:sz="0" w:space="0" w:color="auto"/>
        <w:right w:val="none" w:sz="0" w:space="0" w:color="auto"/>
      </w:divBdr>
    </w:div>
    <w:div w:id="601259462">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38527563">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48425065">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832909664">
      <w:bodyDiv w:val="1"/>
      <w:marLeft w:val="0"/>
      <w:marRight w:val="0"/>
      <w:marTop w:val="0"/>
      <w:marBottom w:val="0"/>
      <w:divBdr>
        <w:top w:val="none" w:sz="0" w:space="0" w:color="auto"/>
        <w:left w:val="none" w:sz="0" w:space="0" w:color="auto"/>
        <w:bottom w:val="none" w:sz="0" w:space="0" w:color="auto"/>
        <w:right w:val="none" w:sz="0" w:space="0" w:color="auto"/>
      </w:divBdr>
    </w:div>
    <w:div w:id="873929863">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55348781">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34461792">
      <w:bodyDiv w:val="1"/>
      <w:marLeft w:val="0"/>
      <w:marRight w:val="0"/>
      <w:marTop w:val="0"/>
      <w:marBottom w:val="0"/>
      <w:divBdr>
        <w:top w:val="none" w:sz="0" w:space="0" w:color="auto"/>
        <w:left w:val="none" w:sz="0" w:space="0" w:color="auto"/>
        <w:bottom w:val="none" w:sz="0" w:space="0" w:color="auto"/>
        <w:right w:val="none" w:sz="0" w:space="0" w:color="auto"/>
      </w:divBdr>
    </w:div>
    <w:div w:id="1238517992">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09480952">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14468168">
      <w:bodyDiv w:val="1"/>
      <w:marLeft w:val="0"/>
      <w:marRight w:val="0"/>
      <w:marTop w:val="0"/>
      <w:marBottom w:val="0"/>
      <w:divBdr>
        <w:top w:val="none" w:sz="0" w:space="0" w:color="auto"/>
        <w:left w:val="none" w:sz="0" w:space="0" w:color="auto"/>
        <w:bottom w:val="none" w:sz="0" w:space="0" w:color="auto"/>
        <w:right w:val="none" w:sz="0" w:space="0" w:color="auto"/>
      </w:divBdr>
    </w:div>
    <w:div w:id="144939434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41936056">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89995493">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45621098">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690133011">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05347990">
      <w:bodyDiv w:val="1"/>
      <w:marLeft w:val="0"/>
      <w:marRight w:val="0"/>
      <w:marTop w:val="0"/>
      <w:marBottom w:val="0"/>
      <w:divBdr>
        <w:top w:val="none" w:sz="0" w:space="0" w:color="auto"/>
        <w:left w:val="none" w:sz="0" w:space="0" w:color="auto"/>
        <w:bottom w:val="none" w:sz="0" w:space="0" w:color="auto"/>
        <w:right w:val="none" w:sz="0" w:space="0" w:color="auto"/>
      </w:divBdr>
    </w:div>
    <w:div w:id="1809857905">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382358">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1894152025">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4301</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2025-02-21T13:59:00Z</dcterms:created>
  <dcterms:modified xsi:type="dcterms:W3CDTF">2025-02-21T13:59:00Z</dcterms:modified>
</cp:coreProperties>
</file>